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16" w:rsidRDefault="00C46A5B" w:rsidP="004D51CE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Výstavní plán Galerie kritiků </w:t>
      </w:r>
      <w:r w:rsidR="00A1248B" w:rsidRPr="00A1248B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="00554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(viz</w:t>
      </w:r>
      <w:r w:rsidR="00140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také</w:t>
      </w:r>
      <w:r w:rsidR="00554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obrazovou přílohu)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hodnocení</w:t>
      </w:r>
    </w:p>
    <w:p w:rsidR="00BD70E4" w:rsidRPr="000E358A" w:rsidRDefault="00BD70E4" w:rsidP="00BD70E4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E7963">
        <w:rPr>
          <w:rFonts w:ascii="Times New Roman" w:eastAsia="MS Mincho" w:hAnsi="Times New Roman" w:cs="Times New Roman"/>
          <w:b/>
          <w:sz w:val="24"/>
          <w:szCs w:val="24"/>
          <w:u w:val="single"/>
        </w:rPr>
        <w:t>Úvodem: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 dramaturgie výstavního programu Galerie kritiků v</w:t>
      </w:r>
      <w:r w:rsidR="000E358A">
        <w:rPr>
          <w:rFonts w:ascii="Times New Roman" w:eastAsia="MS Mincho" w:hAnsi="Times New Roman" w:cs="Times New Roman"/>
          <w:sz w:val="24"/>
          <w:szCs w:val="24"/>
        </w:rPr>
        <w:t> </w:t>
      </w:r>
      <w:r w:rsidRPr="000E358A">
        <w:rPr>
          <w:rFonts w:ascii="Times New Roman" w:eastAsia="MS Mincho" w:hAnsi="Times New Roman" w:cs="Times New Roman"/>
          <w:sz w:val="24"/>
          <w:szCs w:val="24"/>
        </w:rPr>
        <w:t>pražské</w:t>
      </w:r>
      <w:r w:rsidR="000E358A">
        <w:rPr>
          <w:rFonts w:ascii="Times New Roman" w:eastAsia="MS Mincho" w:hAnsi="Times New Roman" w:cs="Times New Roman"/>
          <w:sz w:val="24"/>
          <w:szCs w:val="24"/>
        </w:rPr>
        <w:t xml:space="preserve">m Paláci </w:t>
      </w:r>
      <w:proofErr w:type="spellStart"/>
      <w:r w:rsidR="000E358A">
        <w:rPr>
          <w:rFonts w:ascii="Times New Roman" w:eastAsia="MS Mincho" w:hAnsi="Times New Roman" w:cs="Times New Roman"/>
          <w:sz w:val="24"/>
          <w:szCs w:val="24"/>
        </w:rPr>
        <w:t>Adria</w:t>
      </w:r>
      <w:proofErr w:type="spellEnd"/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 má pevnou skladbu</w:t>
      </w:r>
      <w:r w:rsidR="007A41A0">
        <w:rPr>
          <w:rFonts w:ascii="Times New Roman" w:eastAsia="MS Mincho" w:hAnsi="Times New Roman" w:cs="Times New Roman"/>
          <w:sz w:val="24"/>
          <w:szCs w:val="24"/>
        </w:rPr>
        <w:t xml:space="preserve"> termínů, jen při</w:t>
      </w:r>
      <w:r w:rsidR="000E358A">
        <w:rPr>
          <w:rFonts w:ascii="Times New Roman" w:eastAsia="MS Mincho" w:hAnsi="Times New Roman" w:cs="Times New Roman"/>
          <w:sz w:val="24"/>
          <w:szCs w:val="24"/>
        </w:rPr>
        <w:t xml:space="preserve"> aktuální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 potřeb</w:t>
      </w:r>
      <w:r w:rsidR="007A41A0">
        <w:rPr>
          <w:rFonts w:ascii="Times New Roman" w:eastAsia="MS Mincho" w:hAnsi="Times New Roman" w:cs="Times New Roman"/>
          <w:sz w:val="24"/>
          <w:szCs w:val="24"/>
        </w:rPr>
        <w:t>ě</w:t>
      </w:r>
      <w:r w:rsidR="000E358A">
        <w:rPr>
          <w:rFonts w:ascii="Times New Roman" w:eastAsia="MS Mincho" w:hAnsi="Times New Roman" w:cs="Times New Roman"/>
          <w:sz w:val="24"/>
          <w:szCs w:val="24"/>
        </w:rPr>
        <w:t xml:space="preserve"> ji mění</w:t>
      </w:r>
      <w:r w:rsidR="00F133B9">
        <w:rPr>
          <w:rFonts w:ascii="Times New Roman" w:eastAsia="MS Mincho" w:hAnsi="Times New Roman" w:cs="Times New Roman"/>
          <w:sz w:val="24"/>
          <w:szCs w:val="24"/>
        </w:rPr>
        <w:t>. Pilotní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 význam má každoroční soutěž Ceny kritiky </w:t>
      </w:r>
      <w:r w:rsidR="000E358A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1402BC">
        <w:rPr>
          <w:rFonts w:ascii="Times New Roman" w:eastAsia="MS Mincho" w:hAnsi="Times New Roman" w:cs="Times New Roman"/>
          <w:sz w:val="24"/>
          <w:szCs w:val="24"/>
        </w:rPr>
        <w:t xml:space="preserve">mladou malbu, jež v roce 2019 oslavila </w:t>
      </w:r>
      <w:r w:rsidR="000E358A">
        <w:rPr>
          <w:rFonts w:ascii="Times New Roman" w:eastAsia="MS Mincho" w:hAnsi="Times New Roman" w:cs="Times New Roman"/>
          <w:sz w:val="24"/>
          <w:szCs w:val="24"/>
        </w:rPr>
        <w:t>d</w:t>
      </w:r>
      <w:r w:rsidR="001402BC">
        <w:rPr>
          <w:rFonts w:ascii="Times New Roman" w:eastAsia="MS Mincho" w:hAnsi="Times New Roman" w:cs="Times New Roman"/>
          <w:sz w:val="24"/>
          <w:szCs w:val="24"/>
        </w:rPr>
        <w:t>vaná</w:t>
      </w:r>
      <w:r w:rsidR="000E358A">
        <w:rPr>
          <w:rFonts w:ascii="Times New Roman" w:eastAsia="MS Mincho" w:hAnsi="Times New Roman" w:cs="Times New Roman"/>
          <w:sz w:val="24"/>
          <w:szCs w:val="24"/>
        </w:rPr>
        <w:t>cti</w:t>
      </w:r>
      <w:r w:rsidRPr="000E358A">
        <w:rPr>
          <w:rFonts w:ascii="Times New Roman" w:eastAsia="MS Mincho" w:hAnsi="Times New Roman" w:cs="Times New Roman"/>
          <w:sz w:val="24"/>
          <w:szCs w:val="24"/>
        </w:rPr>
        <w:t>leté trvání. Ve výst</w:t>
      </w:r>
      <w:r w:rsidR="000E358A">
        <w:rPr>
          <w:rFonts w:ascii="Times New Roman" w:eastAsia="MS Mincho" w:hAnsi="Times New Roman" w:cs="Times New Roman"/>
          <w:sz w:val="24"/>
          <w:szCs w:val="24"/>
        </w:rPr>
        <w:t xml:space="preserve">avním plánu je soutěž 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rozvíjena dalšími autorskými i </w:t>
      </w:r>
      <w:r w:rsidR="001402BC">
        <w:rPr>
          <w:rFonts w:ascii="Times New Roman" w:eastAsia="MS Mincho" w:hAnsi="Times New Roman" w:cs="Times New Roman"/>
          <w:sz w:val="24"/>
          <w:szCs w:val="24"/>
        </w:rPr>
        <w:t xml:space="preserve">skupinovými </w:t>
      </w:r>
      <w:r w:rsidRPr="000E358A">
        <w:rPr>
          <w:rFonts w:ascii="Times New Roman" w:eastAsia="MS Mincho" w:hAnsi="Times New Roman" w:cs="Times New Roman"/>
          <w:sz w:val="24"/>
          <w:szCs w:val="24"/>
        </w:rPr>
        <w:t>tema</w:t>
      </w:r>
      <w:r w:rsidR="001402BC">
        <w:rPr>
          <w:rFonts w:ascii="Times New Roman" w:eastAsia="MS Mincho" w:hAnsi="Times New Roman" w:cs="Times New Roman"/>
          <w:sz w:val="24"/>
          <w:szCs w:val="24"/>
        </w:rPr>
        <w:t>tickými výstavami, zároveň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E358A">
        <w:rPr>
          <w:rFonts w:ascii="Times New Roman" w:eastAsia="MS Mincho" w:hAnsi="Times New Roman" w:cs="Times New Roman"/>
          <w:sz w:val="24"/>
          <w:szCs w:val="24"/>
        </w:rPr>
        <w:t xml:space="preserve">však </w:t>
      </w:r>
      <w:r w:rsidRPr="000E358A">
        <w:rPr>
          <w:rFonts w:ascii="Times New Roman" w:eastAsia="MS Mincho" w:hAnsi="Times New Roman" w:cs="Times New Roman"/>
          <w:sz w:val="24"/>
          <w:szCs w:val="24"/>
        </w:rPr>
        <w:t>pl</w:t>
      </w:r>
      <w:r w:rsidR="000E358A">
        <w:rPr>
          <w:rFonts w:ascii="Times New Roman" w:eastAsia="MS Mincho" w:hAnsi="Times New Roman" w:cs="Times New Roman"/>
          <w:sz w:val="24"/>
          <w:szCs w:val="24"/>
        </w:rPr>
        <w:t xml:space="preserve">atí zásada mediální </w:t>
      </w:r>
      <w:r w:rsidRPr="000E358A">
        <w:rPr>
          <w:rFonts w:ascii="Times New Roman" w:eastAsia="MS Mincho" w:hAnsi="Times New Roman" w:cs="Times New Roman"/>
          <w:sz w:val="24"/>
          <w:szCs w:val="24"/>
        </w:rPr>
        <w:t>konfrontac</w:t>
      </w:r>
      <w:r w:rsidR="000E358A">
        <w:rPr>
          <w:rFonts w:ascii="Times New Roman" w:eastAsia="MS Mincho" w:hAnsi="Times New Roman" w:cs="Times New Roman"/>
          <w:sz w:val="24"/>
          <w:szCs w:val="24"/>
        </w:rPr>
        <w:t>e. Dramaturgii galerie určuje také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 mezinárodní spol</w:t>
      </w:r>
      <w:r w:rsidR="000E358A">
        <w:rPr>
          <w:rFonts w:ascii="Times New Roman" w:eastAsia="MS Mincho" w:hAnsi="Times New Roman" w:cs="Times New Roman"/>
          <w:sz w:val="24"/>
          <w:szCs w:val="24"/>
        </w:rPr>
        <w:t xml:space="preserve">upráce </w:t>
      </w:r>
      <w:r w:rsidRPr="000E358A">
        <w:rPr>
          <w:rFonts w:ascii="Times New Roman" w:eastAsia="MS Mincho" w:hAnsi="Times New Roman" w:cs="Times New Roman"/>
          <w:sz w:val="24"/>
          <w:szCs w:val="24"/>
        </w:rPr>
        <w:t>pro</w:t>
      </w:r>
      <w:r w:rsidR="005E3666">
        <w:rPr>
          <w:rFonts w:ascii="Times New Roman" w:eastAsia="MS Mincho" w:hAnsi="Times New Roman" w:cs="Times New Roman"/>
          <w:sz w:val="24"/>
          <w:szCs w:val="24"/>
        </w:rPr>
        <w:t>střednictvím výměnných výstav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A41A0">
        <w:rPr>
          <w:rFonts w:ascii="Times New Roman" w:eastAsia="MS Mincho" w:hAnsi="Times New Roman" w:cs="Times New Roman"/>
          <w:sz w:val="24"/>
          <w:szCs w:val="24"/>
        </w:rPr>
        <w:t>či na základě kontaktů</w:t>
      </w:r>
      <w:r w:rsidR="000E358A">
        <w:rPr>
          <w:rFonts w:ascii="Times New Roman" w:eastAsia="MS Mincho" w:hAnsi="Times New Roman" w:cs="Times New Roman"/>
          <w:sz w:val="24"/>
          <w:szCs w:val="24"/>
        </w:rPr>
        <w:t xml:space="preserve"> umělc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ů </w:t>
      </w:r>
      <w:r w:rsidR="000E358A">
        <w:rPr>
          <w:rFonts w:ascii="Times New Roman" w:eastAsia="MS Mincho" w:hAnsi="Times New Roman" w:cs="Times New Roman"/>
          <w:sz w:val="24"/>
          <w:szCs w:val="24"/>
        </w:rPr>
        <w:t xml:space="preserve">a kurátorů 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se </w:t>
      </w:r>
      <w:r w:rsidR="000E358A">
        <w:rPr>
          <w:rFonts w:ascii="Times New Roman" w:eastAsia="MS Mincho" w:hAnsi="Times New Roman" w:cs="Times New Roman"/>
          <w:sz w:val="24"/>
          <w:szCs w:val="24"/>
        </w:rPr>
        <w:t>zahraničím</w:t>
      </w:r>
      <w:r w:rsidRPr="000E358A">
        <w:rPr>
          <w:rFonts w:ascii="Times New Roman" w:eastAsia="MS Mincho" w:hAnsi="Times New Roman" w:cs="Times New Roman"/>
          <w:sz w:val="24"/>
          <w:szCs w:val="24"/>
        </w:rPr>
        <w:t>. Program galerie nechce být pouze tržně úč</w:t>
      </w:r>
      <w:r w:rsidR="000E358A">
        <w:rPr>
          <w:rFonts w:ascii="Times New Roman" w:eastAsia="MS Mincho" w:hAnsi="Times New Roman" w:cs="Times New Roman"/>
          <w:sz w:val="24"/>
          <w:szCs w:val="24"/>
        </w:rPr>
        <w:t>innou profil</w:t>
      </w:r>
      <w:r w:rsidR="007A41A0">
        <w:rPr>
          <w:rFonts w:ascii="Times New Roman" w:eastAsia="MS Mincho" w:hAnsi="Times New Roman" w:cs="Times New Roman"/>
          <w:sz w:val="24"/>
          <w:szCs w:val="24"/>
        </w:rPr>
        <w:t>ací, ale naplňovat širší potřebu</w:t>
      </w:r>
      <w:r w:rsidR="00F55D79" w:rsidRPr="00F55D7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5D79" w:rsidRPr="000E358A">
        <w:rPr>
          <w:rFonts w:ascii="Times New Roman" w:eastAsia="MS Mincho" w:hAnsi="Times New Roman" w:cs="Times New Roman"/>
          <w:sz w:val="24"/>
          <w:szCs w:val="24"/>
        </w:rPr>
        <w:t>obecně prospěšné práce</w:t>
      </w:r>
      <w:r w:rsidR="000E358A">
        <w:rPr>
          <w:rFonts w:ascii="Times New Roman" w:eastAsia="MS Mincho" w:hAnsi="Times New Roman" w:cs="Times New Roman"/>
          <w:sz w:val="24"/>
          <w:szCs w:val="24"/>
        </w:rPr>
        <w:t>, včetně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 reprezentace české kultury</w:t>
      </w:r>
      <w:r w:rsidR="00C46A5B">
        <w:rPr>
          <w:rFonts w:ascii="Times New Roman" w:eastAsia="MS Mincho" w:hAnsi="Times New Roman" w:cs="Times New Roman"/>
          <w:sz w:val="24"/>
          <w:szCs w:val="24"/>
        </w:rPr>
        <w:t>. Tento plán výstav 2019 zohlednil</w:t>
      </w:r>
      <w:r w:rsidR="00F55D79">
        <w:rPr>
          <w:rFonts w:ascii="Times New Roman" w:eastAsia="MS Mincho" w:hAnsi="Times New Roman" w:cs="Times New Roman"/>
          <w:sz w:val="24"/>
          <w:szCs w:val="24"/>
        </w:rPr>
        <w:t xml:space="preserve"> mladé i starší umělce, kteří se potřebují tržně a mediálně výrazněji uplatnit</w:t>
      </w:r>
      <w:r w:rsidR="00C46A5B">
        <w:rPr>
          <w:rFonts w:ascii="Times New Roman" w:eastAsia="MS Mincho" w:hAnsi="Times New Roman" w:cs="Times New Roman"/>
          <w:sz w:val="24"/>
          <w:szCs w:val="24"/>
        </w:rPr>
        <w:t>. Všechny výstavy měly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02BC">
        <w:rPr>
          <w:rFonts w:ascii="Times New Roman" w:eastAsia="MS Mincho" w:hAnsi="Times New Roman" w:cs="Times New Roman"/>
          <w:sz w:val="24"/>
          <w:szCs w:val="24"/>
        </w:rPr>
        <w:t xml:space="preserve">svého </w:t>
      </w:r>
      <w:r w:rsidRPr="000E358A">
        <w:rPr>
          <w:rFonts w:ascii="Times New Roman" w:eastAsia="MS Mincho" w:hAnsi="Times New Roman" w:cs="Times New Roman"/>
          <w:sz w:val="24"/>
          <w:szCs w:val="24"/>
        </w:rPr>
        <w:t xml:space="preserve">odborného kurátora. </w:t>
      </w:r>
    </w:p>
    <w:p w:rsidR="00BD70E4" w:rsidRDefault="000E358A" w:rsidP="000E358A">
      <w:pPr>
        <w:jc w:val="both"/>
        <w:rPr>
          <w:rFonts w:ascii="Times New Roman" w:hAnsi="Times New Roman" w:cs="Times New Roman"/>
          <w:sz w:val="24"/>
          <w:szCs w:val="24"/>
        </w:rPr>
      </w:pPr>
      <w:r w:rsidRPr="00503C3D">
        <w:rPr>
          <w:rFonts w:ascii="Times New Roman" w:hAnsi="Times New Roman" w:cs="Times New Roman"/>
          <w:b/>
          <w:sz w:val="24"/>
          <w:szCs w:val="24"/>
        </w:rPr>
        <w:t xml:space="preserve">Leden </w:t>
      </w:r>
      <w:r>
        <w:rPr>
          <w:b/>
        </w:rPr>
        <w:t xml:space="preserve">– </w:t>
      </w:r>
      <w:r w:rsidR="00353901">
        <w:rPr>
          <w:rFonts w:ascii="Times New Roman" w:hAnsi="Times New Roman" w:cs="Times New Roman"/>
          <w:sz w:val="24"/>
          <w:szCs w:val="24"/>
        </w:rPr>
        <w:t>do poloviny měsíce dobíhala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2CF">
        <w:rPr>
          <w:rFonts w:ascii="Times New Roman" w:hAnsi="Times New Roman" w:cs="Times New Roman"/>
          <w:sz w:val="24"/>
          <w:szCs w:val="24"/>
        </w:rPr>
        <w:t xml:space="preserve">z prosince 2018 </w:t>
      </w:r>
      <w:r w:rsidRPr="008A5861">
        <w:rPr>
          <w:rFonts w:ascii="Times New Roman" w:hAnsi="Times New Roman" w:cs="Times New Roman"/>
          <w:sz w:val="24"/>
          <w:szCs w:val="24"/>
        </w:rPr>
        <w:t>výstava</w:t>
      </w:r>
      <w:r w:rsidR="000D4123" w:rsidRPr="000D4123">
        <w:rPr>
          <w:rFonts w:ascii="Times New Roman" w:hAnsi="Times New Roman" w:cs="Times New Roman"/>
          <w:sz w:val="24"/>
          <w:szCs w:val="24"/>
        </w:rPr>
        <w:t xml:space="preserve"> </w:t>
      </w:r>
      <w:r w:rsidRPr="008A5861">
        <w:rPr>
          <w:rFonts w:ascii="Times New Roman" w:hAnsi="Times New Roman" w:cs="Times New Roman"/>
          <w:b/>
          <w:sz w:val="24"/>
          <w:szCs w:val="24"/>
          <w:u w:val="single"/>
        </w:rPr>
        <w:t>Filipa Dvořáka,</w:t>
      </w:r>
      <w:r w:rsidRPr="000E358A">
        <w:rPr>
          <w:rFonts w:ascii="Times New Roman" w:hAnsi="Times New Roman" w:cs="Times New Roman"/>
          <w:sz w:val="24"/>
          <w:szCs w:val="24"/>
        </w:rPr>
        <w:t xml:space="preserve"> </w:t>
      </w:r>
      <w:r w:rsidRPr="008A5861">
        <w:rPr>
          <w:rFonts w:ascii="Times New Roman" w:hAnsi="Times New Roman" w:cs="Times New Roman"/>
          <w:b/>
          <w:sz w:val="24"/>
          <w:szCs w:val="24"/>
        </w:rPr>
        <w:t xml:space="preserve">laureáta soutěže 11. </w:t>
      </w:r>
      <w:r w:rsidRPr="008A5861">
        <w:rPr>
          <w:rFonts w:ascii="Times New Roman" w:hAnsi="Times New Roman" w:cs="Times New Roman"/>
          <w:b/>
          <w:iCs/>
          <w:sz w:val="24"/>
          <w:szCs w:val="24"/>
        </w:rPr>
        <w:t>Ceny kritiky za mladou malbu</w:t>
      </w:r>
      <w:r w:rsidRPr="000E35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E358A">
        <w:rPr>
          <w:rFonts w:ascii="Times New Roman" w:hAnsi="Times New Roman" w:cs="Times New Roman"/>
          <w:sz w:val="24"/>
          <w:szCs w:val="24"/>
        </w:rPr>
        <w:t>v rámci jeho vítězného ocenění</w:t>
      </w:r>
      <w:r w:rsidR="00760650">
        <w:rPr>
          <w:rFonts w:ascii="Times New Roman" w:hAnsi="Times New Roman" w:cs="Times New Roman"/>
          <w:sz w:val="24"/>
          <w:szCs w:val="24"/>
        </w:rPr>
        <w:t xml:space="preserve"> v roce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358A">
        <w:rPr>
          <w:rFonts w:ascii="Times New Roman" w:hAnsi="Times New Roman" w:cs="Times New Roman"/>
          <w:sz w:val="24"/>
          <w:szCs w:val="24"/>
        </w:rPr>
        <w:t>Porota při výběr</w:t>
      </w:r>
      <w:r w:rsidR="00353901">
        <w:rPr>
          <w:rFonts w:ascii="Times New Roman" w:hAnsi="Times New Roman" w:cs="Times New Roman"/>
          <w:sz w:val="24"/>
          <w:szCs w:val="24"/>
        </w:rPr>
        <w:t>u finalistů a laureáta hodnotila</w:t>
      </w:r>
      <w:r w:rsidRPr="000E358A">
        <w:rPr>
          <w:rFonts w:ascii="Times New Roman" w:hAnsi="Times New Roman" w:cs="Times New Roman"/>
          <w:sz w:val="24"/>
          <w:szCs w:val="24"/>
        </w:rPr>
        <w:t xml:space="preserve"> nejen vnější proměny výrazových</w:t>
      </w:r>
      <w:r w:rsidRPr="000E35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358A">
        <w:rPr>
          <w:rFonts w:ascii="Times New Roman" w:hAnsi="Times New Roman" w:cs="Times New Roman"/>
          <w:sz w:val="24"/>
          <w:szCs w:val="24"/>
        </w:rPr>
        <w:t>forem malby, te</w:t>
      </w:r>
      <w:r w:rsidR="00A0711E">
        <w:rPr>
          <w:rFonts w:ascii="Times New Roman" w:hAnsi="Times New Roman" w:cs="Times New Roman"/>
          <w:sz w:val="24"/>
          <w:szCs w:val="24"/>
        </w:rPr>
        <w:t>dy účinek</w:t>
      </w:r>
      <w:r w:rsidR="00760650">
        <w:rPr>
          <w:rFonts w:ascii="Times New Roman" w:hAnsi="Times New Roman" w:cs="Times New Roman"/>
          <w:sz w:val="24"/>
          <w:szCs w:val="24"/>
        </w:rPr>
        <w:t xml:space="preserve"> novosti a koncepčních</w:t>
      </w:r>
      <w:r w:rsidRPr="000E358A">
        <w:rPr>
          <w:rFonts w:ascii="Times New Roman" w:hAnsi="Times New Roman" w:cs="Times New Roman"/>
          <w:sz w:val="24"/>
          <w:szCs w:val="24"/>
        </w:rPr>
        <w:t xml:space="preserve"> změn</w:t>
      </w:r>
      <w:r w:rsidR="00001F63">
        <w:rPr>
          <w:rFonts w:ascii="Times New Roman" w:hAnsi="Times New Roman" w:cs="Times New Roman"/>
          <w:sz w:val="24"/>
          <w:szCs w:val="24"/>
        </w:rPr>
        <w:t>, ale zohlednila</w:t>
      </w:r>
      <w:r w:rsidRPr="000E358A">
        <w:rPr>
          <w:rFonts w:ascii="Times New Roman" w:hAnsi="Times New Roman" w:cs="Times New Roman"/>
          <w:sz w:val="24"/>
          <w:szCs w:val="24"/>
        </w:rPr>
        <w:t xml:space="preserve"> především vnitřní motivaci</w:t>
      </w:r>
      <w:r w:rsidRPr="000E35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0650">
        <w:rPr>
          <w:rFonts w:ascii="Times New Roman" w:hAnsi="Times New Roman" w:cs="Times New Roman"/>
          <w:sz w:val="24"/>
          <w:szCs w:val="24"/>
        </w:rPr>
        <w:t>au</w:t>
      </w:r>
      <w:r w:rsidR="00A0711E">
        <w:rPr>
          <w:rFonts w:ascii="Times New Roman" w:hAnsi="Times New Roman" w:cs="Times New Roman"/>
          <w:sz w:val="24"/>
          <w:szCs w:val="24"/>
        </w:rPr>
        <w:t>tora k</w:t>
      </w:r>
      <w:r w:rsidRPr="000E358A">
        <w:rPr>
          <w:rFonts w:ascii="Times New Roman" w:hAnsi="Times New Roman" w:cs="Times New Roman"/>
          <w:sz w:val="24"/>
          <w:szCs w:val="24"/>
        </w:rPr>
        <w:t> experimentaci a aktualizaci obrazu.</w:t>
      </w:r>
      <w:r w:rsidR="00D415CB" w:rsidRPr="00D415CB">
        <w:rPr>
          <w:rFonts w:ascii="Times New Roman" w:hAnsi="Times New Roman" w:cs="Times New Roman"/>
          <w:sz w:val="24"/>
          <w:szCs w:val="24"/>
        </w:rPr>
        <w:t xml:space="preserve"> </w:t>
      </w:r>
      <w:r w:rsidR="00D415CB">
        <w:rPr>
          <w:rFonts w:ascii="Times New Roman" w:hAnsi="Times New Roman" w:cs="Times New Roman"/>
          <w:sz w:val="24"/>
          <w:szCs w:val="24"/>
        </w:rPr>
        <w:t xml:space="preserve">Absolvent pražské UMPRUM, </w:t>
      </w:r>
      <w:r w:rsidR="00D415CB" w:rsidRPr="00D415CB">
        <w:rPr>
          <w:rFonts w:ascii="Times New Roman" w:eastAsia="MS Mincho" w:hAnsi="Times New Roman" w:cs="Times New Roman"/>
          <w:sz w:val="24"/>
          <w:szCs w:val="24"/>
        </w:rPr>
        <w:t>Filip Dvořák</w:t>
      </w:r>
      <w:r w:rsidR="00D415CB" w:rsidRPr="00D415CB">
        <w:rPr>
          <w:rFonts w:ascii="Times New Roman" w:hAnsi="Times New Roman" w:cs="Times New Roman"/>
          <w:sz w:val="24"/>
          <w:szCs w:val="24"/>
        </w:rPr>
        <w:t>,</w:t>
      </w:r>
      <w:r w:rsidR="00D415CB">
        <w:rPr>
          <w:rFonts w:ascii="Times New Roman" w:hAnsi="Times New Roman" w:cs="Times New Roman"/>
          <w:sz w:val="24"/>
          <w:szCs w:val="24"/>
        </w:rPr>
        <w:t xml:space="preserve"> zkoumá hranice média v poloze </w:t>
      </w:r>
      <w:r w:rsidR="00D415CB" w:rsidRPr="00D415CB">
        <w:rPr>
          <w:rFonts w:ascii="Times New Roman" w:hAnsi="Times New Roman" w:cs="Times New Roman"/>
          <w:sz w:val="24"/>
          <w:szCs w:val="24"/>
        </w:rPr>
        <w:t>mezi</w:t>
      </w:r>
      <w:r w:rsidR="00D415CB">
        <w:rPr>
          <w:rFonts w:ascii="Times New Roman" w:hAnsi="Times New Roman" w:cs="Times New Roman"/>
          <w:sz w:val="24"/>
          <w:szCs w:val="24"/>
        </w:rPr>
        <w:t xml:space="preserve"> reliéfem,</w:t>
      </w:r>
      <w:r w:rsidR="00A0711E">
        <w:rPr>
          <w:rFonts w:ascii="Times New Roman" w:hAnsi="Times New Roman" w:cs="Times New Roman"/>
          <w:sz w:val="24"/>
          <w:szCs w:val="24"/>
        </w:rPr>
        <w:t xml:space="preserve"> vitráží a prostorovým objektem</w:t>
      </w:r>
      <w:r w:rsidR="00D415CB">
        <w:rPr>
          <w:rFonts w:ascii="Times New Roman" w:hAnsi="Times New Roman" w:cs="Times New Roman"/>
          <w:sz w:val="24"/>
          <w:szCs w:val="24"/>
        </w:rPr>
        <w:t xml:space="preserve"> s odkazem na historické motivy i současnou inspiraci. Zvláštní zálibu nachází v barokní malbě s jejími charakteristickými tvarovými prvky, ve hře se světlem a stíny. K jeho často užívaným materiálům patří desky z extrudovaného polystyrenu s vyřezávanými barokními motivy, jež výstižně dokládají netradiční vyjádření tradičního obra</w:t>
      </w:r>
      <w:r w:rsidR="00811D2A">
        <w:rPr>
          <w:rFonts w:ascii="Times New Roman" w:hAnsi="Times New Roman" w:cs="Times New Roman"/>
          <w:sz w:val="24"/>
          <w:szCs w:val="24"/>
        </w:rPr>
        <w:t>zu. Laureátská výstava představila</w:t>
      </w:r>
      <w:r w:rsidR="00D415CB">
        <w:rPr>
          <w:rFonts w:ascii="Times New Roman" w:hAnsi="Times New Roman" w:cs="Times New Roman"/>
          <w:sz w:val="24"/>
          <w:szCs w:val="24"/>
        </w:rPr>
        <w:t xml:space="preserve"> jeho nové práce </w:t>
      </w:r>
      <w:r w:rsidR="00001F63">
        <w:rPr>
          <w:rFonts w:ascii="Times New Roman" w:hAnsi="Times New Roman" w:cs="Times New Roman"/>
          <w:sz w:val="24"/>
          <w:szCs w:val="24"/>
        </w:rPr>
        <w:t xml:space="preserve">vytvořené </w:t>
      </w:r>
      <w:r w:rsidR="00D415CB">
        <w:rPr>
          <w:rFonts w:ascii="Times New Roman" w:hAnsi="Times New Roman" w:cs="Times New Roman"/>
          <w:sz w:val="24"/>
          <w:szCs w:val="24"/>
        </w:rPr>
        <w:t>za rok 2018.</w:t>
      </w:r>
    </w:p>
    <w:p w:rsidR="00FD4F9A" w:rsidRDefault="00FD4F9A" w:rsidP="00E517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CE5" w:rsidRDefault="00503C3D" w:rsidP="004D51CE">
      <w:pPr>
        <w:autoSpaceDE w:val="0"/>
        <w:autoSpaceDN w:val="0"/>
        <w:adjustRightInd w:val="0"/>
        <w:spacing w:after="0"/>
        <w:outlineLvl w:val="0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503C3D">
        <w:rPr>
          <w:rFonts w:ascii="Times New Roman" w:hAnsi="Times New Roman" w:cs="Times New Roman"/>
          <w:b/>
          <w:sz w:val="24"/>
          <w:szCs w:val="24"/>
        </w:rPr>
        <w:t>Únor -</w:t>
      </w:r>
      <w:r w:rsidR="000D4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7F5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  <w:t>12</w:t>
      </w:r>
      <w:r w:rsidR="00F13CE5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  <w:t>. C</w:t>
      </w:r>
      <w:r w:rsidR="00E517F5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  <w:t>ena kritiky za mladou malbu 2019</w:t>
      </w:r>
      <w:r w:rsidR="008A5861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– Výstava finalistů</w:t>
      </w:r>
      <w:r w:rsidR="00F13CE5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</w:p>
    <w:p w:rsidR="00F13CE5" w:rsidRDefault="00F13CE5" w:rsidP="00EA26D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Soutěž Ceny kritiky za mladou malbu 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pořádá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každoročně Sdružení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výtvar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ných kritiků a teoretiků / Českou sekcí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AICA </w:t>
      </w:r>
      <w:r w:rsidR="00B637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společně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 městem Praha, záštitou a podporou MKČR,</w:t>
      </w:r>
      <w:r w:rsidR="000D0A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SFK,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spolupráci s Českými centry pro prezentaci </w:t>
      </w:r>
      <w:r w:rsidR="008066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mladých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umělců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zahraničí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.</w:t>
      </w:r>
      <w:r w:rsidR="000D0A0C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="008066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andidáty </w:t>
      </w:r>
      <w:r w:rsidR="008066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jsou m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ladí malíři ve věku do 30 let</w:t>
      </w:r>
      <w:r w:rsidR="00B637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 trvalým pobytem v ČR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8066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odborná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orota má dvouletý mandát</w:t>
      </w:r>
      <w:r w:rsidR="008066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B637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ematické zadání</w:t>
      </w:r>
      <w:r w:rsidR="008066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Malba a její přesahy</w:t>
      </w:r>
      <w:r w:rsidR="008066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/ </w:t>
      </w:r>
      <w:proofErr w:type="spellStart"/>
      <w:r w:rsidR="00806605" w:rsidRPr="008066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Expanded</w:t>
      </w:r>
      <w:proofErr w:type="spellEnd"/>
      <w:r w:rsidR="00806605" w:rsidRPr="008066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proofErr w:type="spellStart"/>
      <w:r w:rsidR="00806605" w:rsidRPr="008066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Painting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Pojem přesahů je chápán v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 smyslu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A07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užíván</w:t>
      </w:r>
      <w:r w:rsidR="009D39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netradičních výrazových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prostředků pro prezentaci malb</w:t>
      </w:r>
      <w:r w:rsidR="00A07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 ve výstavním prostoru, v instalaci či kombinaci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obraz</w:t>
      </w:r>
      <w:r w:rsidR="008066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s</w:t>
      </w:r>
      <w:r w:rsidR="00783F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objektem nebo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videem, ale také</w:t>
      </w:r>
      <w:r w:rsidR="00A07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637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smyslu </w:t>
      </w:r>
      <w:r w:rsidR="00A07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koncepčních odkazů</w:t>
      </w:r>
      <w:r w:rsidR="00B637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historii umění a</w:t>
      </w:r>
      <w:r w:rsidR="008B1F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A26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začlenění jiných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A26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technik</w:t>
      </w:r>
      <w:r w:rsidR="00B637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obrazu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např. fotografie, koláž</w:t>
      </w:r>
      <w:r w:rsidR="008B1F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asambláž</w:t>
      </w:r>
      <w:r w:rsidR="008B1F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e, sochy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apod. Umělec 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hodn</w:t>
      </w:r>
      <w:r w:rsidR="00C26D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ocen v </w:t>
      </w:r>
      <w:r w:rsidR="00FA4C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kontextu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tvůrčího vývoje za </w:t>
      </w:r>
      <w:r w:rsidR="00FA4C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svou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tvorbu posledních dvou let, doloženou elektronickou a tištěnou dokumentací.</w:t>
      </w:r>
      <w:r w:rsidR="00EA26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26D88">
        <w:rPr>
          <w:rFonts w:ascii="Times New Roman" w:hAnsi="Times New Roman" w:cs="Times New Roman"/>
          <w:sz w:val="24"/>
          <w:szCs w:val="24"/>
        </w:rPr>
        <w:t xml:space="preserve">Věkový limit soutěžících </w:t>
      </w:r>
      <w:r>
        <w:rPr>
          <w:rFonts w:ascii="Times New Roman" w:hAnsi="Times New Roman" w:cs="Times New Roman"/>
          <w:sz w:val="24"/>
          <w:szCs w:val="24"/>
        </w:rPr>
        <w:t>30 let vyjadřuje záměr pořadatelů podpořit tvorbu studentů nejvyšších ročníků a čerstv</w:t>
      </w:r>
      <w:r w:rsidR="00C26D88">
        <w:rPr>
          <w:rFonts w:ascii="Times New Roman" w:hAnsi="Times New Roman" w:cs="Times New Roman"/>
          <w:sz w:val="24"/>
          <w:szCs w:val="24"/>
        </w:rPr>
        <w:t>ých absolventů vysokých škol při</w:t>
      </w:r>
      <w:r>
        <w:rPr>
          <w:rFonts w:ascii="Times New Roman" w:hAnsi="Times New Roman" w:cs="Times New Roman"/>
          <w:sz w:val="24"/>
          <w:szCs w:val="24"/>
        </w:rPr>
        <w:t xml:space="preserve"> jejich vstup</w:t>
      </w:r>
      <w:r w:rsidR="00C26D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profesionální </w:t>
      </w:r>
      <w:r w:rsidR="00FA4CD7">
        <w:rPr>
          <w:rFonts w:ascii="Times New Roman" w:hAnsi="Times New Roman" w:cs="Times New Roman"/>
          <w:sz w:val="24"/>
          <w:szCs w:val="24"/>
        </w:rPr>
        <w:t xml:space="preserve">výtvarnou </w:t>
      </w:r>
      <w:r>
        <w:rPr>
          <w:rFonts w:ascii="Times New Roman" w:hAnsi="Times New Roman" w:cs="Times New Roman"/>
          <w:sz w:val="24"/>
          <w:szCs w:val="24"/>
        </w:rPr>
        <w:t xml:space="preserve">scénu. </w:t>
      </w:r>
    </w:p>
    <w:p w:rsidR="00F13CE5" w:rsidRDefault="00C26D88" w:rsidP="00E517F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Cena kritiky slouží </w:t>
      </w:r>
      <w:r w:rsidR="00F13CE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hledání nových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př</w:t>
      </w:r>
      <w:r w:rsidR="00A0711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ístupů k malířské tvorbě, její</w:t>
      </w:r>
      <w:r w:rsidR="00F13CE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me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dializaci</w:t>
      </w:r>
      <w:r w:rsidR="00A0711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a vytváření nový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ch</w:t>
      </w:r>
      <w:r w:rsidR="00F13CE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příležitostí pro mladé umělce. V soutěži se hodnotí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první tři pořadí, udílí se také</w:t>
      </w:r>
      <w:r w:rsidR="00F13CE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Cena sympatie diváků. Vítězi je v rámci ocenění vyplácen př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íspěvek na tvorbu</w:t>
      </w:r>
      <w:r w:rsidR="009F46A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a </w:t>
      </w:r>
      <w:r w:rsidR="00F13CE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pořádána samostatná výstava ke konci kalendářního roku v Galerii kritiků na náklady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organizátor</w:t>
      </w:r>
      <w:r w:rsidR="00EA26D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ů. L</w:t>
      </w:r>
      <w:r w:rsidR="00F13CE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aureát</w:t>
      </w:r>
      <w:r w:rsidR="002A45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 kterým se stal letos Vojtěch Kovařík,</w:t>
      </w:r>
      <w:r w:rsidR="00F13CE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absolvuje týdenní </w:t>
      </w:r>
      <w:r w:rsidR="00F13CE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stáž v některé z destinací Českých center v</w:t>
      </w:r>
      <w:r w:rsidR="002A45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 </w:t>
      </w:r>
      <w:r w:rsidR="00F13CE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zahraničí</w:t>
      </w:r>
      <w:r w:rsidR="002A459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a uzavírá výstavní plán koncem roku 2019 autorskou výstavou v Galerii kritiků</w:t>
      </w:r>
      <w:r w:rsidR="00F13CE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BC15A4" w:rsidRDefault="00DB4196" w:rsidP="004D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1A">
        <w:rPr>
          <w:rFonts w:ascii="Times New Roman" w:hAnsi="Times New Roman" w:cs="Times New Roman"/>
          <w:b/>
          <w:sz w:val="24"/>
          <w:szCs w:val="24"/>
        </w:rPr>
        <w:t xml:space="preserve">Březen </w:t>
      </w:r>
      <w:r w:rsidR="0058281B" w:rsidRPr="0083011A">
        <w:rPr>
          <w:rFonts w:ascii="Times New Roman" w:hAnsi="Times New Roman" w:cs="Times New Roman"/>
          <w:b/>
          <w:sz w:val="24"/>
          <w:szCs w:val="24"/>
        </w:rPr>
        <w:t>–</w:t>
      </w:r>
      <w:r w:rsidRPr="00830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81B" w:rsidRPr="0083011A"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autorská </w:t>
      </w:r>
      <w:proofErr w:type="spellStart"/>
      <w:r w:rsidR="0058281B" w:rsidRPr="0083011A">
        <w:rPr>
          <w:rFonts w:ascii="Times New Roman" w:hAnsi="Times New Roman" w:cs="Times New Roman"/>
          <w:b/>
          <w:sz w:val="24"/>
          <w:szCs w:val="24"/>
          <w:u w:val="single"/>
        </w:rPr>
        <w:t>dvojvýstava</w:t>
      </w:r>
      <w:proofErr w:type="spellEnd"/>
      <w:r w:rsidR="00BC15A4" w:rsidRPr="008301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5A4" w:rsidRPr="0083011A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BC15A4">
        <w:rPr>
          <w:rFonts w:ascii="Times New Roman" w:hAnsi="Times New Roman" w:cs="Times New Roman"/>
          <w:b/>
          <w:sz w:val="24"/>
          <w:szCs w:val="24"/>
          <w:u w:val="single"/>
        </w:rPr>
        <w:t>Vnitřní světy/</w:t>
      </w:r>
      <w:proofErr w:type="spellStart"/>
      <w:r w:rsidR="004D74A5" w:rsidRPr="00BC15A4">
        <w:rPr>
          <w:rFonts w:ascii="Times New Roman" w:hAnsi="Times New Roman" w:cs="Times New Roman"/>
          <w:b/>
          <w:sz w:val="24"/>
          <w:szCs w:val="24"/>
          <w:u w:val="single"/>
        </w:rPr>
        <w:t>Inner</w:t>
      </w:r>
      <w:proofErr w:type="spellEnd"/>
      <w:r w:rsidR="004D74A5" w:rsidRPr="00BC1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D74A5" w:rsidRPr="00BC15A4">
        <w:rPr>
          <w:rFonts w:ascii="Times New Roman" w:hAnsi="Times New Roman" w:cs="Times New Roman"/>
          <w:b/>
          <w:sz w:val="24"/>
          <w:szCs w:val="24"/>
          <w:u w:val="single"/>
        </w:rPr>
        <w:t>Worlds</w:t>
      </w:r>
      <w:proofErr w:type="spellEnd"/>
      <w:r w:rsidR="004D74A5" w:rsidRPr="00BC15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“</w:t>
      </w:r>
      <w:r w:rsidR="00BC15A4" w:rsidRPr="00BC15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- </w:t>
      </w:r>
      <w:r w:rsidR="004D74A5" w:rsidRPr="00BC15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Jaroslav Svoboda a Tomáš Tóth</w:t>
      </w:r>
    </w:p>
    <w:p w:rsidR="004D74A5" w:rsidRPr="00BC15A4" w:rsidRDefault="004D74A5" w:rsidP="004D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A5">
        <w:rPr>
          <w:rFonts w:ascii="Times New Roman" w:hAnsi="Times New Roman" w:cs="Times New Roman"/>
          <w:sz w:val="24"/>
          <w:szCs w:val="24"/>
        </w:rPr>
        <w:t>Česko-slovenská výstava malíře Jaroslava Svobody a</w:t>
      </w:r>
      <w:r w:rsidR="00BC15A4">
        <w:rPr>
          <w:rFonts w:ascii="Times New Roman" w:hAnsi="Times New Roman" w:cs="Times New Roman"/>
          <w:sz w:val="24"/>
          <w:szCs w:val="24"/>
        </w:rPr>
        <w:t xml:space="preserve"> sochaře Tomáše </w:t>
      </w:r>
      <w:proofErr w:type="spellStart"/>
      <w:r w:rsidR="00BC15A4">
        <w:rPr>
          <w:rFonts w:ascii="Times New Roman" w:hAnsi="Times New Roman" w:cs="Times New Roman"/>
          <w:sz w:val="24"/>
          <w:szCs w:val="24"/>
        </w:rPr>
        <w:t>Tótha</w:t>
      </w:r>
      <w:proofErr w:type="spellEnd"/>
      <w:r w:rsidR="00BC15A4">
        <w:rPr>
          <w:rFonts w:ascii="Times New Roman" w:hAnsi="Times New Roman" w:cs="Times New Roman"/>
          <w:sz w:val="24"/>
          <w:szCs w:val="24"/>
        </w:rPr>
        <w:t xml:space="preserve"> byla</w:t>
      </w:r>
      <w:r w:rsidRPr="004D74A5">
        <w:rPr>
          <w:rFonts w:ascii="Times New Roman" w:hAnsi="Times New Roman" w:cs="Times New Roman"/>
          <w:sz w:val="24"/>
          <w:szCs w:val="24"/>
        </w:rPr>
        <w:t xml:space="preserve"> mezioborovou výstavou, </w:t>
      </w:r>
      <w:r w:rsidR="00BC15A4">
        <w:rPr>
          <w:rFonts w:ascii="Times New Roman" w:hAnsi="Times New Roman" w:cs="Times New Roman"/>
          <w:sz w:val="24"/>
          <w:szCs w:val="24"/>
        </w:rPr>
        <w:t>neboť</w:t>
      </w:r>
      <w:r w:rsidRPr="004D74A5">
        <w:rPr>
          <w:rFonts w:ascii="Times New Roman" w:hAnsi="Times New Roman" w:cs="Times New Roman"/>
          <w:sz w:val="24"/>
          <w:szCs w:val="24"/>
        </w:rPr>
        <w:t xml:space="preserve"> český malíř Svoboda je i vynikajícím scénografem a slovenský sochař Tóth výborným šperkařem. Obsahově </w:t>
      </w:r>
      <w:r w:rsidR="00BC15A4">
        <w:rPr>
          <w:rFonts w:ascii="Times New Roman" w:hAnsi="Times New Roman" w:cs="Times New Roman"/>
          <w:sz w:val="24"/>
          <w:szCs w:val="24"/>
        </w:rPr>
        <w:t>výstava představila</w:t>
      </w:r>
      <w:r w:rsidRPr="004D74A5">
        <w:rPr>
          <w:rFonts w:ascii="Times New Roman" w:hAnsi="Times New Roman" w:cs="Times New Roman"/>
          <w:sz w:val="24"/>
          <w:szCs w:val="24"/>
        </w:rPr>
        <w:t xml:space="preserve"> kombinaci </w:t>
      </w:r>
      <w:proofErr w:type="spellStart"/>
      <w:r w:rsidRPr="004D74A5">
        <w:rPr>
          <w:rFonts w:ascii="Times New Roman" w:hAnsi="Times New Roman" w:cs="Times New Roman"/>
          <w:sz w:val="24"/>
          <w:szCs w:val="24"/>
        </w:rPr>
        <w:t>gesticky</w:t>
      </w:r>
      <w:proofErr w:type="spellEnd"/>
      <w:r w:rsidRPr="004D74A5">
        <w:rPr>
          <w:rFonts w:ascii="Times New Roman" w:hAnsi="Times New Roman" w:cs="Times New Roman"/>
          <w:sz w:val="24"/>
          <w:szCs w:val="24"/>
        </w:rPr>
        <w:t xml:space="preserve"> pojatých akvarelů a aktů s drobnými figurálními plastikami, v</w:t>
      </w:r>
      <w:r w:rsidR="00BC15A4">
        <w:rPr>
          <w:rFonts w:ascii="Times New Roman" w:hAnsi="Times New Roman" w:cs="Times New Roman"/>
          <w:sz w:val="24"/>
          <w:szCs w:val="24"/>
        </w:rPr>
        <w:t>ytvořených ze stříbra. Vyjádřila</w:t>
      </w:r>
      <w:r w:rsidRPr="004D74A5">
        <w:rPr>
          <w:rFonts w:ascii="Times New Roman" w:hAnsi="Times New Roman" w:cs="Times New Roman"/>
          <w:sz w:val="24"/>
          <w:szCs w:val="24"/>
        </w:rPr>
        <w:t xml:space="preserve"> duchovní spojení křehkých světů dvou umělců, jejichž typickým rysem je poetika a jemnost provedení díla, krása ve vyjádření okamžiku, pocitů a nálad.</w:t>
      </w:r>
    </w:p>
    <w:p w:rsidR="004D74A5" w:rsidRPr="00BC15A4" w:rsidRDefault="004D74A5" w:rsidP="004D74A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Jaroslav Svoboda</w:t>
      </w:r>
      <w:r w:rsidRPr="004D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(nar. 1955 v Praze) vystudoval po Střední výtvarné škole Václava </w:t>
      </w:r>
      <w:proofErr w:type="spellStart"/>
      <w:r w:rsidRPr="004D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Hollara</w:t>
      </w:r>
      <w:proofErr w:type="spellEnd"/>
      <w:r w:rsidRPr="004D7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 Praze grafiku a malbu na AVU</w:t>
      </w:r>
      <w:r w:rsidRPr="004D74A5">
        <w:rPr>
          <w:rFonts w:ascii="Times New Roman" w:eastAsia="Times New Roman" w:hAnsi="Times New Roman" w:cs="Times New Roman"/>
          <w:sz w:val="24"/>
          <w:szCs w:val="24"/>
        </w:rPr>
        <w:t xml:space="preserve">, známe ho i jako renomovaného scénografa z mnoha pořadů TV, jako Zázraky přírody, Pomozte dětem, </w:t>
      </w:r>
      <w:proofErr w:type="spellStart"/>
      <w:r w:rsidRPr="004D74A5">
        <w:rPr>
          <w:rFonts w:ascii="Times New Roman" w:eastAsia="Times New Roman" w:hAnsi="Times New Roman" w:cs="Times New Roman"/>
          <w:sz w:val="24"/>
          <w:szCs w:val="24"/>
        </w:rPr>
        <w:t>Týtý</w:t>
      </w:r>
      <w:proofErr w:type="spellEnd"/>
      <w:r w:rsidRPr="004D74A5">
        <w:rPr>
          <w:rFonts w:ascii="Times New Roman" w:eastAsia="Times New Roman" w:hAnsi="Times New Roman" w:cs="Times New Roman"/>
          <w:sz w:val="24"/>
          <w:szCs w:val="24"/>
        </w:rPr>
        <w:t>, Český l</w:t>
      </w:r>
      <w:r w:rsidR="00731268">
        <w:rPr>
          <w:rFonts w:ascii="Times New Roman" w:eastAsia="Times New Roman" w:hAnsi="Times New Roman" w:cs="Times New Roman"/>
          <w:sz w:val="24"/>
          <w:szCs w:val="24"/>
        </w:rPr>
        <w:t xml:space="preserve">ev, Superstar, </w:t>
      </w:r>
      <w:proofErr w:type="spellStart"/>
      <w:r w:rsidR="00731268">
        <w:rPr>
          <w:rFonts w:ascii="Times New Roman" w:eastAsia="Times New Roman" w:hAnsi="Times New Roman" w:cs="Times New Roman"/>
          <w:sz w:val="24"/>
          <w:szCs w:val="24"/>
        </w:rPr>
        <w:t>StarDance</w:t>
      </w:r>
      <w:proofErr w:type="spellEnd"/>
      <w:r w:rsidR="00731268">
        <w:rPr>
          <w:rFonts w:ascii="Times New Roman" w:eastAsia="Times New Roman" w:hAnsi="Times New Roman" w:cs="Times New Roman"/>
          <w:sz w:val="24"/>
          <w:szCs w:val="24"/>
        </w:rPr>
        <w:t xml:space="preserve"> aj.</w:t>
      </w:r>
      <w:r w:rsidRPr="004D74A5">
        <w:rPr>
          <w:rFonts w:ascii="Times New Roman" w:eastAsia="Times New Roman" w:hAnsi="Times New Roman" w:cs="Times New Roman"/>
          <w:sz w:val="24"/>
          <w:szCs w:val="24"/>
        </w:rPr>
        <w:t>, mimo jiné i jako spolupracovníka pražského divadla Semafor.  V</w:t>
      </w:r>
      <w:r w:rsidR="000649A3">
        <w:rPr>
          <w:rFonts w:ascii="Times New Roman" w:eastAsia="Times New Roman" w:hAnsi="Times New Roman" w:cs="Times New Roman"/>
          <w:sz w:val="24"/>
          <w:szCs w:val="24"/>
        </w:rPr>
        <w:t xml:space="preserve">e volné tvorbě se věnuje </w:t>
      </w:r>
      <w:r w:rsidRPr="004D74A5">
        <w:rPr>
          <w:rFonts w:ascii="Times New Roman" w:eastAsia="Times New Roman" w:hAnsi="Times New Roman" w:cs="Times New Roman"/>
          <w:sz w:val="24"/>
          <w:szCs w:val="24"/>
        </w:rPr>
        <w:t>kresbě aktů, tvorbě abstraktních akvarelů a maleb. Ve scénických dekoracích pracuje často s bílou, černou a šedou barvou, s transparentními materiály, oživovanými světelně barevný</w:t>
      </w:r>
      <w:r w:rsidR="00BC15A4">
        <w:rPr>
          <w:rFonts w:ascii="Times New Roman" w:eastAsia="Times New Roman" w:hAnsi="Times New Roman" w:cs="Times New Roman"/>
          <w:sz w:val="24"/>
          <w:szCs w:val="24"/>
        </w:rPr>
        <w:t>mi a kinetickými efekty. I jeho volná tvorba</w:t>
      </w:r>
      <w:r w:rsidR="00BF0E3B">
        <w:rPr>
          <w:rFonts w:ascii="Times New Roman" w:eastAsia="Times New Roman" w:hAnsi="Times New Roman" w:cs="Times New Roman"/>
          <w:sz w:val="24"/>
          <w:szCs w:val="24"/>
        </w:rPr>
        <w:t xml:space="preserve"> vypovídá</w:t>
      </w:r>
      <w:r w:rsidRPr="004D74A5">
        <w:rPr>
          <w:rFonts w:ascii="Times New Roman" w:eastAsia="Times New Roman" w:hAnsi="Times New Roman" w:cs="Times New Roman"/>
          <w:sz w:val="24"/>
          <w:szCs w:val="24"/>
        </w:rPr>
        <w:t xml:space="preserve"> o příchylnosti k linearitě, často černobíle vyjadřované, obdobně jako u kaligrafické piktografie. Ženské akty zobrazuje </w:t>
      </w:r>
      <w:r w:rsidR="00731268">
        <w:rPr>
          <w:rFonts w:ascii="Times New Roman" w:eastAsia="Times New Roman" w:hAnsi="Times New Roman" w:cs="Times New Roman"/>
          <w:sz w:val="24"/>
          <w:szCs w:val="24"/>
        </w:rPr>
        <w:t xml:space="preserve">v poetických kompozicích, </w:t>
      </w:r>
      <w:r w:rsidRPr="004D74A5">
        <w:rPr>
          <w:rFonts w:ascii="Times New Roman" w:eastAsia="Times New Roman" w:hAnsi="Times New Roman" w:cs="Times New Roman"/>
          <w:sz w:val="24"/>
          <w:szCs w:val="24"/>
        </w:rPr>
        <w:t xml:space="preserve">pouze naznačujících obrysy těla </w:t>
      </w:r>
      <w:proofErr w:type="spellStart"/>
      <w:r w:rsidRPr="004D74A5">
        <w:rPr>
          <w:rFonts w:ascii="Times New Roman" w:eastAsia="Times New Roman" w:hAnsi="Times New Roman" w:cs="Times New Roman"/>
          <w:sz w:val="24"/>
          <w:szCs w:val="24"/>
        </w:rPr>
        <w:t>gestickými</w:t>
      </w:r>
      <w:proofErr w:type="spellEnd"/>
      <w:r w:rsidRPr="004D74A5">
        <w:rPr>
          <w:rFonts w:ascii="Times New Roman" w:eastAsia="Times New Roman" w:hAnsi="Times New Roman" w:cs="Times New Roman"/>
          <w:sz w:val="24"/>
          <w:szCs w:val="24"/>
        </w:rPr>
        <w:t xml:space="preserve"> tahy, se zachováváním jejich typických tvarových prvků. Barvu používá spíše pro tvorbu abstraktních akvarelů, jejichž optickým východi</w:t>
      </w:r>
      <w:r w:rsidR="000649A3">
        <w:rPr>
          <w:rFonts w:ascii="Times New Roman" w:eastAsia="Times New Roman" w:hAnsi="Times New Roman" w:cs="Times New Roman"/>
          <w:sz w:val="24"/>
          <w:szCs w:val="24"/>
        </w:rPr>
        <w:t>skem jsou také akty, avšak</w:t>
      </w:r>
      <w:r w:rsidRPr="004D74A5">
        <w:rPr>
          <w:rFonts w:ascii="Times New Roman" w:eastAsia="Times New Roman" w:hAnsi="Times New Roman" w:cs="Times New Roman"/>
          <w:sz w:val="24"/>
          <w:szCs w:val="24"/>
        </w:rPr>
        <w:t xml:space="preserve"> i snově pojaté</w:t>
      </w:r>
      <w:r w:rsidR="000649A3">
        <w:rPr>
          <w:rFonts w:ascii="Times New Roman" w:eastAsia="Times New Roman" w:hAnsi="Times New Roman" w:cs="Times New Roman"/>
          <w:sz w:val="24"/>
          <w:szCs w:val="24"/>
        </w:rPr>
        <w:t>, imaginární</w:t>
      </w:r>
      <w:r w:rsidRPr="004D74A5">
        <w:rPr>
          <w:rFonts w:ascii="Times New Roman" w:eastAsia="Times New Roman" w:hAnsi="Times New Roman" w:cs="Times New Roman"/>
          <w:sz w:val="24"/>
          <w:szCs w:val="24"/>
        </w:rPr>
        <w:t xml:space="preserve"> krajiny lidské duše. </w:t>
      </w:r>
      <w:r w:rsidRPr="004D74A5">
        <w:rPr>
          <w:rFonts w:ascii="Times New Roman" w:hAnsi="Times New Roman" w:cs="Times New Roman"/>
          <w:color w:val="333333"/>
          <w:sz w:val="24"/>
          <w:szCs w:val="24"/>
        </w:rPr>
        <w:t xml:space="preserve">Forma abstrakce tu není nositelem určité významové myšlenky, spíše odrazem pocitů a nálad autorova vnitřního rozpoložení, nicméně </w:t>
      </w:r>
      <w:r w:rsidR="000649A3">
        <w:rPr>
          <w:rFonts w:ascii="Times New Roman" w:hAnsi="Times New Roman" w:cs="Times New Roman"/>
          <w:color w:val="333333"/>
          <w:sz w:val="24"/>
          <w:szCs w:val="24"/>
        </w:rPr>
        <w:t>vytvá</w:t>
      </w:r>
      <w:r w:rsidRPr="004D74A5">
        <w:rPr>
          <w:rFonts w:ascii="Times New Roman" w:hAnsi="Times New Roman" w:cs="Times New Roman"/>
          <w:color w:val="333333"/>
          <w:sz w:val="24"/>
          <w:szCs w:val="24"/>
        </w:rPr>
        <w:t xml:space="preserve">ří homogenní </w:t>
      </w:r>
      <w:r w:rsidR="000649A3">
        <w:rPr>
          <w:rFonts w:ascii="Times New Roman" w:hAnsi="Times New Roman" w:cs="Times New Roman"/>
          <w:color w:val="333333"/>
          <w:sz w:val="24"/>
          <w:szCs w:val="24"/>
        </w:rPr>
        <w:t xml:space="preserve">tvarový celek, rozpracovávaný </w:t>
      </w:r>
      <w:r w:rsidRPr="004D74A5">
        <w:rPr>
          <w:rFonts w:ascii="Times New Roman" w:hAnsi="Times New Roman" w:cs="Times New Roman"/>
          <w:color w:val="333333"/>
          <w:sz w:val="24"/>
          <w:szCs w:val="24"/>
        </w:rPr>
        <w:t>do velkých formátů, zvláště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C15A4">
        <w:rPr>
          <w:rFonts w:ascii="Times New Roman" w:hAnsi="Times New Roman" w:cs="Times New Roman"/>
          <w:color w:val="333333"/>
          <w:sz w:val="24"/>
          <w:szCs w:val="24"/>
        </w:rPr>
        <w:t>v serigrafiích, po</w:t>
      </w:r>
      <w:r w:rsidR="000649A3">
        <w:rPr>
          <w:rFonts w:ascii="Times New Roman" w:hAnsi="Times New Roman" w:cs="Times New Roman"/>
          <w:color w:val="333333"/>
          <w:sz w:val="24"/>
          <w:szCs w:val="24"/>
        </w:rPr>
        <w:t>dtrhujících cykličnost námětů</w:t>
      </w:r>
      <w:r w:rsidRPr="00BC15A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C15A4" w:rsidRDefault="004D74A5" w:rsidP="004D74A5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Tomáš Tóth </w:t>
      </w:r>
      <w:r w:rsidRPr="00BC15A4">
        <w:rPr>
          <w:rFonts w:ascii="Times New Roman" w:hAnsi="Times New Roman" w:cs="Times New Roman"/>
          <w:color w:val="333333"/>
          <w:sz w:val="24"/>
          <w:szCs w:val="24"/>
        </w:rPr>
        <w:t>(nar. 1982 v Bratislavě) vystudova</w:t>
      </w:r>
      <w:r w:rsidR="00BC15A4">
        <w:rPr>
          <w:rFonts w:ascii="Times New Roman" w:hAnsi="Times New Roman" w:cs="Times New Roman"/>
          <w:color w:val="333333"/>
          <w:sz w:val="24"/>
          <w:szCs w:val="24"/>
        </w:rPr>
        <w:t xml:space="preserve">l obor zlatník-klenotník a </w:t>
      </w:r>
      <w:r w:rsidRPr="00BC15A4">
        <w:rPr>
          <w:rFonts w:ascii="Times New Roman" w:hAnsi="Times New Roman" w:cs="Times New Roman"/>
          <w:color w:val="333333"/>
          <w:sz w:val="24"/>
          <w:szCs w:val="24"/>
        </w:rPr>
        <w:t xml:space="preserve">tvorba precizně pojatých šperků se mu stala odrazovým můstkem k dnešní subtilní sochařské práci. Jeho objekty, morfologicky zčásti abstraktního rázu, zčásti s figurálním motivem, jsou vytvořené z ryzího stříbra. Náměty lidsky křehkých situací a pocitových vazeb nezřídka připomínají sochařské objekty Alberta </w:t>
      </w:r>
      <w:proofErr w:type="spellStart"/>
      <w:r w:rsidRPr="00BC15A4">
        <w:rPr>
          <w:rFonts w:ascii="Times New Roman" w:hAnsi="Times New Roman" w:cs="Times New Roman"/>
          <w:color w:val="333333"/>
          <w:sz w:val="24"/>
          <w:szCs w:val="24"/>
        </w:rPr>
        <w:t>Giacomettiho</w:t>
      </w:r>
      <w:proofErr w:type="spellEnd"/>
      <w:r w:rsidRPr="00BC15A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BC15A4">
        <w:rPr>
          <w:rFonts w:ascii="Times New Roman" w:hAnsi="Times New Roman" w:cs="Times New Roman"/>
          <w:color w:val="000000"/>
          <w:sz w:val="24"/>
          <w:szCs w:val="24"/>
        </w:rPr>
        <w:t xml:space="preserve">Sochy tohoto umělce se ocitaly často v osamění a zdůrazňovaly izolaci jedince, což </w:t>
      </w:r>
      <w:r w:rsidR="00EF67AF">
        <w:rPr>
          <w:rFonts w:ascii="Times New Roman" w:hAnsi="Times New Roman" w:cs="Times New Roman"/>
          <w:color w:val="000000"/>
          <w:sz w:val="24"/>
          <w:szCs w:val="24"/>
        </w:rPr>
        <w:t xml:space="preserve">třeba sám </w:t>
      </w:r>
      <w:proofErr w:type="spellStart"/>
      <w:r w:rsidRPr="00BC15A4">
        <w:rPr>
          <w:rFonts w:ascii="Times New Roman" w:hAnsi="Times New Roman" w:cs="Times New Roman"/>
          <w:color w:val="000000"/>
          <w:sz w:val="24"/>
          <w:szCs w:val="24"/>
        </w:rPr>
        <w:t>Giacometti</w:t>
      </w:r>
      <w:proofErr w:type="spellEnd"/>
      <w:r w:rsidRPr="00BC15A4">
        <w:rPr>
          <w:rFonts w:ascii="Times New Roman" w:hAnsi="Times New Roman" w:cs="Times New Roman"/>
          <w:color w:val="000000"/>
          <w:sz w:val="24"/>
          <w:szCs w:val="24"/>
        </w:rPr>
        <w:t xml:space="preserve"> zdůrazňoval ztenčováním jejich proporcí, Tóth zase jejich zmenšováním do miniatur. Pozměněné figury, někdy vskutku osamělé, avšak postávající o</w:t>
      </w:r>
      <w:r w:rsidR="00731268">
        <w:rPr>
          <w:rFonts w:ascii="Times New Roman" w:hAnsi="Times New Roman" w:cs="Times New Roman"/>
          <w:color w:val="000000"/>
          <w:sz w:val="24"/>
          <w:szCs w:val="24"/>
        </w:rPr>
        <w:t>bčas i ve skupinách, vyjadřují</w:t>
      </w:r>
      <w:r w:rsidRPr="00BC15A4">
        <w:rPr>
          <w:rFonts w:ascii="Times New Roman" w:hAnsi="Times New Roman" w:cs="Times New Roman"/>
          <w:color w:val="000000"/>
          <w:sz w:val="24"/>
          <w:szCs w:val="24"/>
        </w:rPr>
        <w:t xml:space="preserve"> bolestivou z</w:t>
      </w:r>
      <w:r w:rsidR="00731268">
        <w:rPr>
          <w:rFonts w:ascii="Times New Roman" w:hAnsi="Times New Roman" w:cs="Times New Roman"/>
          <w:color w:val="000000"/>
          <w:sz w:val="24"/>
          <w:szCs w:val="24"/>
        </w:rPr>
        <w:t xml:space="preserve">ranitelnost lidské duše. </w:t>
      </w:r>
      <w:r w:rsidRPr="00BC15A4">
        <w:rPr>
          <w:rFonts w:ascii="Times New Roman" w:hAnsi="Times New Roman" w:cs="Times New Roman"/>
          <w:color w:val="000000"/>
          <w:sz w:val="24"/>
          <w:szCs w:val="24"/>
        </w:rPr>
        <w:t xml:space="preserve">Tóth </w:t>
      </w:r>
      <w:r w:rsidRPr="00BC15A4">
        <w:rPr>
          <w:rFonts w:ascii="Times New Roman" w:hAnsi="Times New Roman" w:cs="Times New Roman"/>
          <w:color w:val="333333"/>
          <w:sz w:val="24"/>
          <w:szCs w:val="24"/>
        </w:rPr>
        <w:t>př</w:t>
      </w:r>
      <w:r w:rsidR="00BC15A4">
        <w:rPr>
          <w:rFonts w:ascii="Times New Roman" w:hAnsi="Times New Roman" w:cs="Times New Roman"/>
          <w:color w:val="333333"/>
          <w:sz w:val="24"/>
          <w:szCs w:val="24"/>
        </w:rPr>
        <w:t xml:space="preserve">echází v poslední době od </w:t>
      </w:r>
      <w:r w:rsidRPr="00BC15A4">
        <w:rPr>
          <w:rFonts w:ascii="Times New Roman" w:hAnsi="Times New Roman" w:cs="Times New Roman"/>
          <w:color w:val="333333"/>
          <w:sz w:val="24"/>
          <w:szCs w:val="24"/>
        </w:rPr>
        <w:t>počátečních, existenciálně pojatých s</w:t>
      </w:r>
      <w:r w:rsidR="00A10A00">
        <w:rPr>
          <w:rFonts w:ascii="Times New Roman" w:hAnsi="Times New Roman" w:cs="Times New Roman"/>
          <w:color w:val="333333"/>
          <w:sz w:val="24"/>
          <w:szCs w:val="24"/>
        </w:rPr>
        <w:t xml:space="preserve">ošek </w:t>
      </w:r>
      <w:r w:rsidRPr="00BC15A4">
        <w:rPr>
          <w:rFonts w:ascii="Times New Roman" w:hAnsi="Times New Roman" w:cs="Times New Roman"/>
          <w:color w:val="333333"/>
          <w:sz w:val="24"/>
          <w:szCs w:val="24"/>
        </w:rPr>
        <w:t>postupně ke skupinovým výjevům s jasnější</w:t>
      </w:r>
      <w:r w:rsidR="00731268">
        <w:rPr>
          <w:rFonts w:ascii="Times New Roman" w:hAnsi="Times New Roman" w:cs="Times New Roman"/>
          <w:color w:val="333333"/>
          <w:sz w:val="24"/>
          <w:szCs w:val="24"/>
        </w:rPr>
        <w:t xml:space="preserve">m poselstvím, založeném </w:t>
      </w:r>
      <w:r w:rsidRPr="00BC15A4">
        <w:rPr>
          <w:rFonts w:ascii="Times New Roman" w:hAnsi="Times New Roman" w:cs="Times New Roman"/>
          <w:color w:val="333333"/>
          <w:sz w:val="24"/>
          <w:szCs w:val="24"/>
        </w:rPr>
        <w:t>především na vlastních vzpomínkách a emocionálních prožitcích.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4D74A5" w:rsidRDefault="004D74A5" w:rsidP="004D74A5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D2694" w:rsidRDefault="00BC15A4" w:rsidP="00BA4CB3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5D269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Duben </w:t>
      </w:r>
      <w:r w:rsidR="005D2694" w:rsidRPr="005D269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–</w:t>
      </w:r>
      <w:r w:rsidRPr="005D269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="005D2694" w:rsidRPr="005D269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„Sluneční lázně,</w:t>
      </w:r>
      <w:r w:rsidR="005D269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aneb 3D prostory“,</w:t>
      </w:r>
      <w:r w:rsidR="005D2694" w:rsidRPr="005D269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Vojtěch Horále</w:t>
      </w:r>
      <w:r w:rsidR="005D2694" w:rsidRPr="0083011A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k</w:t>
      </w:r>
      <w:r w:rsidR="005D2694" w:rsidRPr="0083011A">
        <w:rPr>
          <w:rFonts w:ascii="Lucida Sans Unicode" w:eastAsia="Times New Roman" w:hAnsi="Lucida Sans Unicode" w:cs="Lucida Sans Unicode"/>
          <w:noProof/>
          <w:color w:val="000000"/>
          <w:sz w:val="19"/>
          <w:szCs w:val="19"/>
          <w:u w:val="single"/>
        </w:rPr>
        <w:t xml:space="preserve">, </w:t>
      </w:r>
      <w:r w:rsidR="00A42CD5" w:rsidRPr="008301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obrazy a objekty, kurátorky</w:t>
      </w:r>
      <w:r w:rsidR="00BA4CB3" w:rsidRPr="008301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 xml:space="preserve"> Tereza Nováková</w:t>
      </w:r>
      <w:r w:rsidR="00A42CD5" w:rsidRPr="008301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 xml:space="preserve"> a Linda Sedláková</w:t>
      </w:r>
    </w:p>
    <w:p w:rsidR="005D2694" w:rsidRPr="005D2694" w:rsidRDefault="00125322" w:rsidP="00C31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Vojtěch </w:t>
      </w:r>
      <w:r w:rsidR="00D3245D" w:rsidRPr="00D324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Horálek</w:t>
      </w:r>
      <w:r w:rsidR="00D3245D" w:rsidRP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 </w:t>
      </w:r>
      <w:r w:rsidR="005E26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absolvoval v roce 2010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 </w:t>
      </w:r>
      <w:r w:rsidR="00D3245D" w:rsidRP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ateliéru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malby prof. Michaela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Rittsteina</w:t>
      </w:r>
      <w:proofErr w:type="spellEnd"/>
      <w:r w:rsidR="00D3245D" w:rsidRP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pražskou AVU</w:t>
      </w:r>
      <w:r w:rsidR="00D3245D" w:rsidRP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nicméně vliv na definování jeho svébytného rukopisu má i příležitostná spolupráce s osobností </w:t>
      </w:r>
      <w:r w:rsidR="00DD63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malíře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Josefa Daňka</w:t>
      </w:r>
      <w:r w:rsidR="00D3245D" w:rsidRP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BF0E3B" w:rsidRPr="00BF0E3B">
        <w:rPr>
          <w:rFonts w:ascii="Times New Roman" w:hAnsi="Times New Roman" w:cs="Times New Roman"/>
          <w:sz w:val="24"/>
          <w:szCs w:val="24"/>
        </w:rPr>
        <w:t>Výstava maleb</w:t>
      </w:r>
      <w:r>
        <w:rPr>
          <w:rFonts w:ascii="Times New Roman" w:hAnsi="Times New Roman" w:cs="Times New Roman"/>
          <w:sz w:val="24"/>
          <w:szCs w:val="24"/>
        </w:rPr>
        <w:t xml:space="preserve"> a objektů, pořádaná společně s Galerií Gema, nesená</w:t>
      </w:r>
      <w:r w:rsidR="00BF0E3B" w:rsidRPr="00BF0E3B">
        <w:rPr>
          <w:rFonts w:ascii="Times New Roman" w:hAnsi="Times New Roman" w:cs="Times New Roman"/>
          <w:sz w:val="24"/>
          <w:szCs w:val="24"/>
        </w:rPr>
        <w:t> tematikou slu</w:t>
      </w:r>
      <w:r w:rsidR="00DD63C0">
        <w:rPr>
          <w:rFonts w:ascii="Times New Roman" w:hAnsi="Times New Roman" w:cs="Times New Roman"/>
          <w:sz w:val="24"/>
          <w:szCs w:val="24"/>
        </w:rPr>
        <w:t xml:space="preserve">nce, vody a letní pohody, </w:t>
      </w:r>
      <w:r w:rsidR="00BF0E3B" w:rsidRPr="00BF0E3B">
        <w:rPr>
          <w:rFonts w:ascii="Times New Roman" w:hAnsi="Times New Roman" w:cs="Times New Roman"/>
          <w:sz w:val="24"/>
          <w:szCs w:val="24"/>
        </w:rPr>
        <w:t>zahalených do imaginárních tajemství mytologických a vědecko-fantasti</w:t>
      </w:r>
      <w:r w:rsidR="00F41D69">
        <w:rPr>
          <w:rFonts w:ascii="Times New Roman" w:hAnsi="Times New Roman" w:cs="Times New Roman"/>
          <w:sz w:val="24"/>
          <w:szCs w:val="24"/>
        </w:rPr>
        <w:t>ckých příběhů, reflektovala obavu</w:t>
      </w:r>
      <w:r w:rsidR="00BF0E3B" w:rsidRPr="00BF0E3B">
        <w:rPr>
          <w:rFonts w:ascii="Times New Roman" w:hAnsi="Times New Roman" w:cs="Times New Roman"/>
          <w:sz w:val="24"/>
          <w:szCs w:val="24"/>
        </w:rPr>
        <w:t xml:space="preserve"> z</w:t>
      </w:r>
      <w:r w:rsidR="00DD63C0">
        <w:rPr>
          <w:rFonts w:ascii="Times New Roman" w:hAnsi="Times New Roman" w:cs="Times New Roman"/>
          <w:sz w:val="24"/>
          <w:szCs w:val="24"/>
        </w:rPr>
        <w:t xml:space="preserve"> naší </w:t>
      </w:r>
      <w:r w:rsidR="00BF0E3B" w:rsidRPr="00BF0E3B">
        <w:rPr>
          <w:rFonts w:ascii="Times New Roman" w:hAnsi="Times New Roman" w:cs="Times New Roman"/>
          <w:sz w:val="24"/>
          <w:szCs w:val="24"/>
        </w:rPr>
        <w:t xml:space="preserve">nejisté </w:t>
      </w:r>
      <w:r>
        <w:rPr>
          <w:rFonts w:ascii="Times New Roman" w:hAnsi="Times New Roman" w:cs="Times New Roman"/>
          <w:sz w:val="24"/>
          <w:szCs w:val="24"/>
        </w:rPr>
        <w:t>budoucnosti, ohrožované nerovnováhou</w:t>
      </w:r>
      <w:r w:rsidR="00BF0E3B" w:rsidRPr="00BF0E3B">
        <w:rPr>
          <w:rFonts w:ascii="Times New Roman" w:hAnsi="Times New Roman" w:cs="Times New Roman"/>
          <w:sz w:val="24"/>
          <w:szCs w:val="24"/>
        </w:rPr>
        <w:t xml:space="preserve"> me</w:t>
      </w:r>
      <w:r w:rsidR="00DD63C0">
        <w:rPr>
          <w:rFonts w:ascii="Times New Roman" w:hAnsi="Times New Roman" w:cs="Times New Roman"/>
          <w:sz w:val="24"/>
          <w:szCs w:val="24"/>
        </w:rPr>
        <w:t xml:space="preserve">zi </w:t>
      </w:r>
      <w:r>
        <w:rPr>
          <w:rFonts w:ascii="Times New Roman" w:hAnsi="Times New Roman" w:cs="Times New Roman"/>
          <w:sz w:val="24"/>
          <w:szCs w:val="24"/>
        </w:rPr>
        <w:t>technickou vyspělostí společnosti</w:t>
      </w:r>
      <w:r w:rsidR="00DD63C0">
        <w:rPr>
          <w:rFonts w:ascii="Times New Roman" w:hAnsi="Times New Roman" w:cs="Times New Roman"/>
          <w:sz w:val="24"/>
          <w:szCs w:val="24"/>
        </w:rPr>
        <w:t xml:space="preserve"> </w:t>
      </w:r>
      <w:r w:rsidR="00BF0E3B" w:rsidRPr="00BF0E3B">
        <w:rPr>
          <w:rFonts w:ascii="Times New Roman" w:hAnsi="Times New Roman" w:cs="Times New Roman"/>
          <w:sz w:val="24"/>
          <w:szCs w:val="24"/>
        </w:rPr>
        <w:t>a přírodou.</w:t>
      </w:r>
      <w:r w:rsidR="00D3245D" w:rsidRP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</w:t>
      </w:r>
      <w:r w:rsidR="00D3245D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ormulování myšlenek dějových děl o </w:t>
      </w:r>
      <w:proofErr w:type="spellStart"/>
      <w:r w:rsidR="00D3245D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postapokalyptické</w:t>
      </w:r>
      <w:proofErr w:type="spellEnd"/>
      <w:r w:rsidR="00D3245D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budoucnosti není </w:t>
      </w:r>
      <w:r w:rsidR="005E26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však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zde náhlým uvědoměním</w:t>
      </w:r>
      <w:r w:rsidR="00C131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autora 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131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katastrofickém</w:t>
      </w:r>
      <w:r w:rsidR="00D3245D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vlivu člověka a</w:t>
      </w:r>
      <w:r w:rsidR="005E26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technologií</w:t>
      </w:r>
      <w:r w:rsidR="00D3245D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na přírodu, </w:t>
      </w:r>
      <w:r w:rsid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souvis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í</w:t>
      </w:r>
      <w:r w:rsidR="00D3245D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131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u něj dlouhodobě </w:t>
      </w:r>
      <w:r w:rsidR="00D3245D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 aktuálními trendy v českém i z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ahraničním současném umění</w:t>
      </w:r>
      <w:r w:rsidR="00D3245D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Autor</w:t>
      </w:r>
      <w:r w:rsidR="00D32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se </w:t>
      </w:r>
      <w:r w:rsid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zajímá </w:t>
      </w:r>
      <w:r w:rsid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 </w:t>
      </w:r>
      <w:r w:rsidR="005D2694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subkultury společno</w:t>
      </w:r>
      <w:r w:rsidR="00C131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sti a citlivě vnímá stereotypy a</w:t>
      </w:r>
      <w:r w:rsid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E26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r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ozdíly ve společnostech evropské</w:t>
      </w:r>
      <w:r w:rsidR="005D2694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euroatlanti</w:t>
      </w:r>
      <w:r w:rsidR="00C131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cké a</w:t>
      </w:r>
      <w:r w:rsidR="005E26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euroasijské</w:t>
      </w:r>
      <w:r w:rsid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Nacházíme u něj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mnohovýznamové obrazy</w:t>
      </w:r>
      <w:r w:rsidR="005D2694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naplněné tajemstvím, dobrodružstvím a exotičností jiných i mimolidských končin.</w:t>
      </w:r>
      <w:r w:rsidR="00D32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Umělec v</w:t>
      </w:r>
      <w:r w:rsidR="005D2694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y</w:t>
      </w:r>
      <w:r w:rsid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tváří tzv. všední exotiku, </w:t>
      </w:r>
      <w:r w:rsidR="005D2694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dobrodružství prožívané v bezpečí našeho domova</w:t>
      </w:r>
      <w:r w:rsidR="00D324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5D2694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</w:t>
      </w:r>
      <w:r w:rsid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však</w:t>
      </w:r>
      <w:r w:rsidR="005D2694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díky rozvinutým mytolo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gickým příběhům i</w:t>
      </w:r>
      <w:r w:rsidR="005D2694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fantazijní svět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131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prezentovanou </w:t>
      </w:r>
      <w:r w:rsidR="005E26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 příchutí </w:t>
      </w:r>
      <w:r w:rsidR="00C131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trapnosti, necitlivosti a</w:t>
      </w:r>
      <w:r w:rsidR="005D2694" w:rsidRPr="00BA4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pokrytectví.</w:t>
      </w:r>
    </w:p>
    <w:p w:rsidR="005D2694" w:rsidRPr="00E16EA6" w:rsidRDefault="00125322" w:rsidP="00C31B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Autor </w:t>
      </w:r>
      <w:r w:rsidR="00E16EA6" w:rsidRP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nevystačí </w:t>
      </w:r>
      <w:r w:rsidR="005D2694" w:rsidRP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 klasickým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 formáty a plošnou malbou, </w:t>
      </w:r>
      <w:r w:rsidR="005D2694" w:rsidRP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vystupuje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 obrazy jako</w:t>
      </w:r>
      <w:r w:rsidRPr="001253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svébytnými objekty </w:t>
      </w:r>
      <w:r w:rsidR="005D2694" w:rsidRP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 prostoru</w:t>
      </w:r>
      <w:r w:rsid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5D2694" w:rsidRP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Dospívá k různorodým netradičním formátům, 3D prostorům, textilním šitým obrazům, vzorníkům a světelným scenériím ze dřeva, skla, plexiskla, PVC a žárovek</w:t>
      </w:r>
      <w:r w:rsidR="00917C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Kombinuje nalezené </w:t>
      </w:r>
      <w:r w:rsidR="005D2694" w:rsidRP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levné m</w:t>
      </w:r>
      <w:r w:rsid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ateriály</w:t>
      </w:r>
      <w:r w:rsidR="00917C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</w:t>
      </w:r>
      <w:r w:rsid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jejich recyklace se pro něj</w:t>
      </w:r>
      <w:r w:rsidR="004938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stává natolik</w:t>
      </w:r>
      <w:r w:rsidR="005D2694" w:rsidRP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přirozeným východiskem pro tvorbu, že si ani neuvědomíme </w:t>
      </w:r>
      <w:r w:rsidR="00917C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jejich ironický podtext a odkaz k české vizuální kultuře</w:t>
      </w:r>
      <w:r w:rsidR="005D2694" w:rsidRP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neblahé</w:t>
      </w:r>
      <w:r w:rsidR="005E260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938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minulosti</w:t>
      </w:r>
      <w:r w:rsidR="00917C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normalizace</w:t>
      </w:r>
      <w:r w:rsidR="005D2694" w:rsidRPr="00E16E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5D2694" w:rsidRPr="00D3245D" w:rsidRDefault="005D2694" w:rsidP="00C31B14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E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6699" w:rsidRDefault="005D2694" w:rsidP="000E35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69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br/>
      </w:r>
      <w:r w:rsidR="00BC15A4">
        <w:rPr>
          <w:rFonts w:ascii="Times New Roman" w:hAnsi="Times New Roman" w:cs="Times New Roman"/>
          <w:b/>
          <w:sz w:val="24"/>
          <w:szCs w:val="24"/>
        </w:rPr>
        <w:t xml:space="preserve">Květen </w:t>
      </w:r>
      <w:r w:rsidR="00BC15A4" w:rsidRPr="00BC15A4">
        <w:rPr>
          <w:rFonts w:ascii="Times New Roman" w:hAnsi="Times New Roman" w:cs="Times New Roman"/>
          <w:b/>
          <w:sz w:val="24"/>
          <w:szCs w:val="24"/>
        </w:rPr>
        <w:t>–</w:t>
      </w:r>
      <w:r w:rsidR="00BC15A4" w:rsidRPr="00BC1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„Osídlená abstrakce“ </w:t>
      </w:r>
      <w:r w:rsidR="00BC15A4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BC15A4" w:rsidRPr="00BC15A4">
        <w:rPr>
          <w:rFonts w:ascii="Times New Roman" w:hAnsi="Times New Roman" w:cs="Times New Roman"/>
          <w:b/>
          <w:sz w:val="24"/>
          <w:szCs w:val="24"/>
          <w:u w:val="single"/>
        </w:rPr>
        <w:t>akvarely</w:t>
      </w:r>
      <w:r w:rsidR="00BC1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Lindy </w:t>
      </w:r>
      <w:proofErr w:type="spellStart"/>
      <w:r w:rsidR="00BC15A4">
        <w:rPr>
          <w:rFonts w:ascii="Times New Roman" w:hAnsi="Times New Roman" w:cs="Times New Roman"/>
          <w:b/>
          <w:sz w:val="24"/>
          <w:szCs w:val="24"/>
          <w:u w:val="single"/>
        </w:rPr>
        <w:t>Čihařové</w:t>
      </w:r>
      <w:proofErr w:type="spellEnd"/>
      <w:r w:rsidR="00BC1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281B" w:rsidRPr="008A58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BC15A4">
        <w:rPr>
          <w:rFonts w:ascii="Times New Roman" w:hAnsi="Times New Roman" w:cs="Times New Roman"/>
          <w:b/>
          <w:sz w:val="24"/>
          <w:szCs w:val="24"/>
          <w:u w:val="single"/>
        </w:rPr>
        <w:t>sochy Richarda Kočího</w:t>
      </w:r>
      <w:r w:rsidR="00C821EE">
        <w:rPr>
          <w:rFonts w:ascii="Times New Roman" w:hAnsi="Times New Roman" w:cs="Times New Roman"/>
          <w:b/>
          <w:sz w:val="24"/>
          <w:szCs w:val="24"/>
          <w:u w:val="single"/>
        </w:rPr>
        <w:t>, kurátorka Vlasta Čiháková Noshiro</w:t>
      </w:r>
    </w:p>
    <w:p w:rsidR="000F1AB9" w:rsidRPr="000F1AB9" w:rsidRDefault="000F1AB9" w:rsidP="000F1AB9">
      <w:pPr>
        <w:jc w:val="both"/>
        <w:rPr>
          <w:rFonts w:ascii="Times New Roman" w:hAnsi="Times New Roman" w:cs="Times New Roman"/>
          <w:sz w:val="24"/>
          <w:szCs w:val="24"/>
        </w:rPr>
      </w:pPr>
      <w:r w:rsidRPr="000F1AB9">
        <w:rPr>
          <w:rFonts w:ascii="Times New Roman" w:hAnsi="Times New Roman" w:cs="Times New Roman"/>
          <w:sz w:val="24"/>
          <w:szCs w:val="24"/>
        </w:rPr>
        <w:t xml:space="preserve">Výstava akvarelů Lindy </w:t>
      </w:r>
      <w:proofErr w:type="spellStart"/>
      <w:r w:rsidRPr="000F1AB9">
        <w:rPr>
          <w:rFonts w:ascii="Times New Roman" w:hAnsi="Times New Roman" w:cs="Times New Roman"/>
          <w:sz w:val="24"/>
          <w:szCs w:val="24"/>
        </w:rPr>
        <w:t>Čihařové</w:t>
      </w:r>
      <w:proofErr w:type="spellEnd"/>
      <w:r w:rsidRPr="000F1AB9">
        <w:rPr>
          <w:rFonts w:ascii="Times New Roman" w:hAnsi="Times New Roman" w:cs="Times New Roman"/>
          <w:sz w:val="24"/>
          <w:szCs w:val="24"/>
        </w:rPr>
        <w:t xml:space="preserve"> a prostor</w:t>
      </w:r>
      <w:r>
        <w:rPr>
          <w:rFonts w:ascii="Times New Roman" w:hAnsi="Times New Roman" w:cs="Times New Roman"/>
          <w:sz w:val="24"/>
          <w:szCs w:val="24"/>
        </w:rPr>
        <w:t>ových plastik Richarda Kočího byla</w:t>
      </w:r>
      <w:r w:rsidRPr="000F1AB9">
        <w:rPr>
          <w:rFonts w:ascii="Times New Roman" w:hAnsi="Times New Roman" w:cs="Times New Roman"/>
          <w:sz w:val="24"/>
          <w:szCs w:val="24"/>
        </w:rPr>
        <w:t xml:space="preserve"> založena na analýze vizuálních představ o fungování světa, a zároveň </w:t>
      </w:r>
      <w:r w:rsidR="00E25243">
        <w:rPr>
          <w:rFonts w:ascii="Times New Roman" w:hAnsi="Times New Roman" w:cs="Times New Roman"/>
          <w:color w:val="000000"/>
          <w:sz w:val="24"/>
          <w:szCs w:val="24"/>
        </w:rPr>
        <w:t>také procesu tvorby, kterou</w:t>
      </w:r>
      <w:r w:rsidRPr="000F1AB9">
        <w:rPr>
          <w:rFonts w:ascii="Times New Roman" w:hAnsi="Times New Roman" w:cs="Times New Roman"/>
          <w:color w:val="000000"/>
          <w:sz w:val="24"/>
          <w:szCs w:val="24"/>
        </w:rPr>
        <w:t xml:space="preserve"> se malířka i sochař snaží vědomě reflektovat. U Kočího se jedná o </w:t>
      </w:r>
      <w:proofErr w:type="spellStart"/>
      <w:r w:rsidRPr="000F1AB9">
        <w:rPr>
          <w:rFonts w:ascii="Times New Roman" w:hAnsi="Times New Roman" w:cs="Times New Roman"/>
          <w:sz w:val="24"/>
          <w:szCs w:val="24"/>
        </w:rPr>
        <w:t>geometrizující</w:t>
      </w:r>
      <w:proofErr w:type="spellEnd"/>
      <w:r w:rsidRPr="000F1AB9">
        <w:rPr>
          <w:rFonts w:ascii="Times New Roman" w:hAnsi="Times New Roman" w:cs="Times New Roman"/>
          <w:sz w:val="24"/>
          <w:szCs w:val="24"/>
        </w:rPr>
        <w:t xml:space="preserve"> abstrakci, vyjadřující elementární události prostorového tvaru jakožto významového znaku, u </w:t>
      </w:r>
      <w:proofErr w:type="spellStart"/>
      <w:r w:rsidRPr="000F1AB9">
        <w:rPr>
          <w:rFonts w:ascii="Times New Roman" w:hAnsi="Times New Roman" w:cs="Times New Roman"/>
          <w:sz w:val="24"/>
          <w:szCs w:val="24"/>
        </w:rPr>
        <w:t>Čihařové</w:t>
      </w:r>
      <w:proofErr w:type="spellEnd"/>
      <w:r w:rsidRPr="000F1AB9">
        <w:rPr>
          <w:rFonts w:ascii="Times New Roman" w:hAnsi="Times New Roman" w:cs="Times New Roman"/>
          <w:sz w:val="24"/>
          <w:szCs w:val="24"/>
        </w:rPr>
        <w:t xml:space="preserve"> o malířský výraz znakových </w:t>
      </w:r>
      <w:proofErr w:type="spellStart"/>
      <w:r w:rsidRPr="000F1AB9">
        <w:rPr>
          <w:rFonts w:ascii="Times New Roman" w:hAnsi="Times New Roman" w:cs="Times New Roman"/>
          <w:sz w:val="24"/>
          <w:szCs w:val="24"/>
        </w:rPr>
        <w:t>ekostruktur</w:t>
      </w:r>
      <w:proofErr w:type="spellEnd"/>
      <w:r w:rsidRPr="000F1AB9">
        <w:rPr>
          <w:rFonts w:ascii="Times New Roman" w:hAnsi="Times New Roman" w:cs="Times New Roman"/>
          <w:sz w:val="24"/>
          <w:szCs w:val="24"/>
        </w:rPr>
        <w:t xml:space="preserve"> v elementárním řádu světa.</w:t>
      </w:r>
    </w:p>
    <w:p w:rsidR="000F1AB9" w:rsidRPr="000F1AB9" w:rsidRDefault="000F1AB9" w:rsidP="000F1A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AB9">
        <w:rPr>
          <w:rFonts w:ascii="Times New Roman" w:hAnsi="Times New Roman" w:cs="Times New Roman"/>
          <w:b/>
          <w:sz w:val="24"/>
          <w:szCs w:val="24"/>
          <w:u w:val="single"/>
        </w:rPr>
        <w:t xml:space="preserve">Linda Čihařová </w:t>
      </w:r>
      <w:r w:rsidRPr="000F1AB9">
        <w:rPr>
          <w:rFonts w:ascii="Times New Roman" w:hAnsi="Times New Roman" w:cs="Times New Roman"/>
          <w:sz w:val="24"/>
          <w:szCs w:val="24"/>
        </w:rPr>
        <w:t xml:space="preserve">(nar. 1982 v Praze)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>se ve své tvorbě pravidelně vrací k</w:t>
      </w:r>
      <w:r w:rsidRPr="000F1A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>tématům</w:t>
      </w:r>
      <w:r w:rsidRPr="000F1A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spojený</w:t>
      </w:r>
      <w:r w:rsidRPr="000F1AB9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542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jedinečným</w:t>
      </w:r>
      <w:r w:rsidR="0068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okamžikem, kdy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neživá hmota </w:t>
      </w:r>
      <w:r w:rsidR="00681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proměňuje v živou </w:t>
      </w:r>
      <w:r w:rsidRPr="000F1AB9">
        <w:rPr>
          <w:rFonts w:ascii="Times New Roman" w:hAnsi="Times New Roman" w:cs="Times New Roman"/>
          <w:color w:val="000000"/>
          <w:sz w:val="24"/>
          <w:szCs w:val="24"/>
        </w:rPr>
        <w:t>a následuje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1AB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ganický vývoj. </w:t>
      </w:r>
      <w:r w:rsidRPr="000F1AB9">
        <w:rPr>
          <w:rFonts w:ascii="Times New Roman" w:hAnsi="Times New Roman" w:cs="Times New Roman"/>
          <w:color w:val="000000"/>
          <w:sz w:val="24"/>
          <w:szCs w:val="24"/>
        </w:rPr>
        <w:t xml:space="preserve">V současné době se autorka zaměřuje na </w:t>
      </w:r>
      <w:r w:rsidR="008D37AE">
        <w:rPr>
          <w:rFonts w:ascii="Times New Roman" w:eastAsia="Times New Roman" w:hAnsi="Times New Roman" w:cs="Times New Roman"/>
          <w:color w:val="000000"/>
          <w:sz w:val="24"/>
          <w:szCs w:val="24"/>
        </w:rPr>
        <w:t>skryté tendence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přír</w:t>
      </w:r>
      <w:r w:rsidR="008D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odě, z nichž je poskládaná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>stavba a životní cyklus bakterií, nejmenších živých tvorů, sídlících i v našem těle. Teoretickou oporu pro své mikrobiologické zkoumání nachází autorka v konzultacích s odborn</w:t>
      </w:r>
      <w:r w:rsidR="00C61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íkem, dr. Tomášem Větrovským,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>týkají se buněčných základů života těchto nejjednodušších organismů. Autorka tyto jevy zpracová</w:t>
      </w:r>
      <w:r w:rsidR="00542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 v akvarelových obrazech,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>navazují</w:t>
      </w:r>
      <w:r w:rsidR="00542488">
        <w:rPr>
          <w:rFonts w:ascii="Times New Roman" w:eastAsia="Times New Roman" w:hAnsi="Times New Roman" w:cs="Times New Roman"/>
          <w:color w:val="000000"/>
          <w:sz w:val="24"/>
          <w:szCs w:val="24"/>
        </w:rPr>
        <w:t>cích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její trvalý zájem o základní stavební prvky přírody, ekosystém a krajinu. Nechává volně asociovat svou mysl </w:t>
      </w:r>
      <w:proofErr w:type="spellStart"/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>gestickou</w:t>
      </w:r>
      <w:proofErr w:type="spellEnd"/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tvorbou skvrn, kterou </w:t>
      </w:r>
      <w:r w:rsidR="00C61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pak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doplňuje více či méně dodatečnou formální </w:t>
      </w:r>
      <w:r w:rsidR="00542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úpravou. Svou objevnou hrou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>hledá hranici, kde určitý útvar může být vnímán jako živý tvor a zároveň není ničím víc než pouhou skvrnou.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úzce souvisí s její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základní úvahou, zda jsme schopni určit hranice živé a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neživé přírody, či je-li ot</w:t>
      </w:r>
      <w:r w:rsidR="008D37AE">
        <w:rPr>
          <w:rFonts w:ascii="Times New Roman" w:eastAsia="Times New Roman" w:hAnsi="Times New Roman" w:cs="Times New Roman"/>
          <w:color w:val="000000"/>
          <w:sz w:val="24"/>
          <w:szCs w:val="24"/>
        </w:rPr>
        <w:t>ázk</w:t>
      </w:r>
      <w:r w:rsidR="006815D8">
        <w:rPr>
          <w:rFonts w:ascii="Times New Roman" w:eastAsia="Times New Roman" w:hAnsi="Times New Roman" w:cs="Times New Roman"/>
          <w:color w:val="000000"/>
          <w:sz w:val="24"/>
          <w:szCs w:val="24"/>
        </w:rPr>
        <w:t>a složitější, vázaná na hledisko</w:t>
      </w:r>
      <w:r w:rsidR="008D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našeho </w:t>
      </w:r>
      <w:r w:rsidR="008D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pozorování, </w:t>
      </w:r>
      <w:r w:rsidR="00542488">
        <w:rPr>
          <w:rFonts w:ascii="Times New Roman" w:eastAsia="Times New Roman" w:hAnsi="Times New Roman" w:cs="Times New Roman"/>
          <w:color w:val="000000"/>
          <w:sz w:val="24"/>
          <w:szCs w:val="24"/>
        </w:rPr>
        <w:t>proto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>že chceme-li rozumět sami sobě,</w:t>
      </w:r>
      <w:r w:rsidR="00542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musíme porozumět především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>našim nejmenším or</w:t>
      </w:r>
      <w:r w:rsidR="00457882">
        <w:rPr>
          <w:rFonts w:ascii="Times New Roman" w:eastAsia="Times New Roman" w:hAnsi="Times New Roman" w:cs="Times New Roman"/>
          <w:color w:val="000000"/>
          <w:sz w:val="24"/>
          <w:szCs w:val="24"/>
        </w:rPr>
        <w:t>ganickým částem, jež mají také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svou strukturu, pohyb a funkční vývoj.</w:t>
      </w:r>
    </w:p>
    <w:p w:rsidR="000F1AB9" w:rsidRDefault="000F1AB9" w:rsidP="000F1AB9">
      <w:pPr>
        <w:jc w:val="both"/>
        <w:rPr>
          <w:rFonts w:ascii="Times New Roman" w:hAnsi="Times New Roman" w:cs="Times New Roman"/>
          <w:sz w:val="24"/>
          <w:szCs w:val="24"/>
        </w:rPr>
      </w:pPr>
      <w:r w:rsidRPr="000F1A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Richard Kočí </w:t>
      </w:r>
      <w:r w:rsidRPr="000F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(nar. 1954 v Praze) pracuje dlouhou dobu na abstraktních plastikách ze dřeva, morfologicky vyjadřujících neviditelnou základní stavbu prostoru. </w:t>
      </w:r>
      <w:r w:rsidRPr="000F1AB9">
        <w:rPr>
          <w:rFonts w:ascii="Times New Roman" w:hAnsi="Times New Roman" w:cs="Times New Roman"/>
          <w:sz w:val="24"/>
          <w:szCs w:val="24"/>
        </w:rPr>
        <w:t>Jeho počáteční tvorba byla charakterizována geometrickými tvary v oblých křivkách – koulí, kuželem, polo</w:t>
      </w:r>
      <w:r>
        <w:rPr>
          <w:rFonts w:ascii="Times New Roman" w:hAnsi="Times New Roman" w:cs="Times New Roman"/>
          <w:sz w:val="24"/>
          <w:szCs w:val="24"/>
        </w:rPr>
        <w:t xml:space="preserve">koulí, vrtulí apod., </w:t>
      </w:r>
      <w:r w:rsidRPr="000F1AB9">
        <w:rPr>
          <w:rFonts w:ascii="Times New Roman" w:hAnsi="Times New Roman" w:cs="Times New Roman"/>
          <w:sz w:val="24"/>
          <w:szCs w:val="24"/>
        </w:rPr>
        <w:t xml:space="preserve">prvky oblouku ve vzájemném prolínání jejich prostorové konfigurace. Za účelem spoutání mnohotvárnosti významu své sochařské představy umělec postupně redukoval objem svých plastik na úsporné minimalistické vyjádření, jejichž vnější </w:t>
      </w:r>
      <w:r>
        <w:rPr>
          <w:rFonts w:ascii="Times New Roman" w:hAnsi="Times New Roman" w:cs="Times New Roman"/>
          <w:sz w:val="24"/>
          <w:szCs w:val="24"/>
        </w:rPr>
        <w:t>tvarové pr</w:t>
      </w:r>
      <w:r w:rsidR="001D1BF6">
        <w:rPr>
          <w:rFonts w:ascii="Times New Roman" w:hAnsi="Times New Roman" w:cs="Times New Roman"/>
          <w:sz w:val="24"/>
          <w:szCs w:val="24"/>
        </w:rPr>
        <w:t xml:space="preserve">vky si </w:t>
      </w:r>
      <w:r>
        <w:rPr>
          <w:rFonts w:ascii="Times New Roman" w:hAnsi="Times New Roman" w:cs="Times New Roman"/>
          <w:sz w:val="24"/>
          <w:szCs w:val="24"/>
        </w:rPr>
        <w:t>uchovávají</w:t>
      </w:r>
      <w:r w:rsidRPr="000F1AB9">
        <w:rPr>
          <w:rFonts w:ascii="Times New Roman" w:hAnsi="Times New Roman" w:cs="Times New Roman"/>
          <w:sz w:val="24"/>
          <w:szCs w:val="24"/>
        </w:rPr>
        <w:t xml:space="preserve"> možnost uchopení </w:t>
      </w:r>
      <w:r>
        <w:rPr>
          <w:rFonts w:ascii="Times New Roman" w:hAnsi="Times New Roman" w:cs="Times New Roman"/>
          <w:sz w:val="24"/>
          <w:szCs w:val="24"/>
        </w:rPr>
        <w:t xml:space="preserve">ambivalence a mnoha </w:t>
      </w:r>
      <w:r w:rsidRPr="000F1AB9">
        <w:rPr>
          <w:rFonts w:ascii="Times New Roman" w:hAnsi="Times New Roman" w:cs="Times New Roman"/>
          <w:sz w:val="24"/>
          <w:szCs w:val="24"/>
        </w:rPr>
        <w:t>konotací, vrstvících se v procesu</w:t>
      </w:r>
      <w:r>
        <w:rPr>
          <w:rFonts w:ascii="Times New Roman" w:hAnsi="Times New Roman" w:cs="Times New Roman"/>
          <w:sz w:val="24"/>
          <w:szCs w:val="24"/>
        </w:rPr>
        <w:t xml:space="preserve"> našeho vnímání. Autor se snaží</w:t>
      </w:r>
      <w:r w:rsidRPr="000F1AB9">
        <w:rPr>
          <w:rFonts w:ascii="Times New Roman" w:hAnsi="Times New Roman" w:cs="Times New Roman"/>
          <w:sz w:val="24"/>
          <w:szCs w:val="24"/>
        </w:rPr>
        <w:t xml:space="preserve"> vyjádřit „jádro věci“ ve str</w:t>
      </w:r>
      <w:r>
        <w:rPr>
          <w:rFonts w:ascii="Times New Roman" w:hAnsi="Times New Roman" w:cs="Times New Roman"/>
          <w:sz w:val="24"/>
          <w:szCs w:val="24"/>
        </w:rPr>
        <w:t>uktuře a stavbě prostoru, ačkoli zároveň tuší</w:t>
      </w:r>
      <w:r w:rsidRPr="000F1AB9">
        <w:rPr>
          <w:rFonts w:ascii="Times New Roman" w:hAnsi="Times New Roman" w:cs="Times New Roman"/>
          <w:sz w:val="24"/>
          <w:szCs w:val="24"/>
        </w:rPr>
        <w:t>, že mu jeho význam bude vždy unikat někam dál, do blíže neurčeného a pohyblivého pole dění.</w:t>
      </w:r>
    </w:p>
    <w:p w:rsidR="000F1AB9" w:rsidRPr="000F1AB9" w:rsidRDefault="000F1AB9" w:rsidP="000F1A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AB9">
        <w:rPr>
          <w:rFonts w:ascii="Times New Roman" w:hAnsi="Times New Roman" w:cs="Times New Roman"/>
          <w:color w:val="090909"/>
          <w:sz w:val="24"/>
          <w:szCs w:val="24"/>
        </w:rPr>
        <w:t>V</w:t>
      </w:r>
      <w:r w:rsidRPr="000F1AB9">
        <w:rPr>
          <w:rFonts w:ascii="Times New Roman" w:hAnsi="Times New Roman" w:cs="Times New Roman"/>
          <w:sz w:val="24"/>
          <w:szCs w:val="24"/>
        </w:rPr>
        <w:t> poslední době</w:t>
      </w:r>
      <w:r>
        <w:t xml:space="preserve"> se</w:t>
      </w:r>
      <w:r w:rsidRPr="000F1AB9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umělec </w:t>
      </w:r>
      <w:r w:rsidR="001D1BF6">
        <w:rPr>
          <w:rFonts w:ascii="Times New Roman" w:hAnsi="Times New Roman" w:cs="Times New Roman"/>
          <w:sz w:val="24"/>
          <w:szCs w:val="24"/>
        </w:rPr>
        <w:t>opět věnuje</w:t>
      </w:r>
      <w:r w:rsidRPr="000F1AB9">
        <w:rPr>
          <w:rFonts w:ascii="Times New Roman" w:hAnsi="Times New Roman" w:cs="Times New Roman"/>
          <w:sz w:val="24"/>
          <w:szCs w:val="24"/>
        </w:rPr>
        <w:t xml:space="preserve"> dřevu jako </w:t>
      </w:r>
      <w:r>
        <w:rPr>
          <w:rFonts w:ascii="Times New Roman" w:hAnsi="Times New Roman" w:cs="Times New Roman"/>
          <w:sz w:val="24"/>
          <w:szCs w:val="24"/>
        </w:rPr>
        <w:t>svému základ</w:t>
      </w:r>
      <w:r w:rsidR="0011539C">
        <w:rPr>
          <w:rFonts w:ascii="Times New Roman" w:hAnsi="Times New Roman" w:cs="Times New Roman"/>
          <w:sz w:val="24"/>
          <w:szCs w:val="24"/>
        </w:rPr>
        <w:t>nímu materiálu, z něhož vznikají</w:t>
      </w:r>
      <w:r w:rsidR="001D1BF6">
        <w:rPr>
          <w:rFonts w:ascii="Times New Roman" w:hAnsi="Times New Roman" w:cs="Times New Roman"/>
          <w:sz w:val="24"/>
          <w:szCs w:val="24"/>
        </w:rPr>
        <w:t xml:space="preserve"> nové objekty, osvobozené</w:t>
      </w:r>
      <w:r w:rsidRPr="000F1AB9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zátěže objemu</w:t>
      </w:r>
      <w:r w:rsidR="001D1BF6">
        <w:rPr>
          <w:rFonts w:ascii="Times New Roman" w:hAnsi="Times New Roman" w:cs="Times New Roman"/>
          <w:sz w:val="24"/>
          <w:szCs w:val="24"/>
        </w:rPr>
        <w:t xml:space="preserve">, jimž umělec ponechal </w:t>
      </w:r>
      <w:r w:rsidRPr="000F1AB9">
        <w:rPr>
          <w:rFonts w:ascii="Times New Roman" w:hAnsi="Times New Roman" w:cs="Times New Roman"/>
          <w:sz w:val="24"/>
          <w:szCs w:val="24"/>
        </w:rPr>
        <w:t>jen jakési obrysové kontury, připo</w:t>
      </w:r>
      <w:r>
        <w:rPr>
          <w:rFonts w:ascii="Times New Roman" w:hAnsi="Times New Roman" w:cs="Times New Roman"/>
          <w:sz w:val="24"/>
          <w:szCs w:val="24"/>
        </w:rPr>
        <w:t>mínající kresbu v prostoru. T</w:t>
      </w:r>
      <w:r w:rsidRPr="000F1AB9">
        <w:rPr>
          <w:rFonts w:ascii="Times New Roman" w:hAnsi="Times New Roman" w:cs="Times New Roman"/>
          <w:sz w:val="24"/>
          <w:szCs w:val="24"/>
        </w:rPr>
        <w:t>yt</w:t>
      </w:r>
      <w:r>
        <w:rPr>
          <w:rFonts w:ascii="Times New Roman" w:hAnsi="Times New Roman" w:cs="Times New Roman"/>
          <w:sz w:val="24"/>
          <w:szCs w:val="24"/>
        </w:rPr>
        <w:t xml:space="preserve">o subtilní </w:t>
      </w:r>
      <w:proofErr w:type="spellStart"/>
      <w:r w:rsidR="001D1BF6">
        <w:rPr>
          <w:rFonts w:ascii="Times New Roman" w:hAnsi="Times New Roman" w:cs="Times New Roman"/>
          <w:sz w:val="24"/>
          <w:szCs w:val="24"/>
        </w:rPr>
        <w:t>velkoformátové</w:t>
      </w:r>
      <w:proofErr w:type="spellEnd"/>
      <w:r w:rsidR="003F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objekty vznikly inspirací z obrazů, jež</w:t>
      </w:r>
      <w:r w:rsidRPr="000F1AB9">
        <w:rPr>
          <w:rFonts w:ascii="Times New Roman" w:hAnsi="Times New Roman" w:cs="Times New Roman"/>
          <w:sz w:val="24"/>
          <w:szCs w:val="24"/>
        </w:rPr>
        <w:t xml:space="preserve"> sochař s</w:t>
      </w:r>
      <w:r w:rsidR="003F7981">
        <w:rPr>
          <w:rFonts w:ascii="Times New Roman" w:hAnsi="Times New Roman" w:cs="Times New Roman"/>
          <w:sz w:val="24"/>
          <w:szCs w:val="24"/>
        </w:rPr>
        <w:t xml:space="preserve">ouběžně maloval a </w:t>
      </w:r>
      <w:r w:rsidRPr="000F1AB9">
        <w:rPr>
          <w:rFonts w:ascii="Times New Roman" w:hAnsi="Times New Roman" w:cs="Times New Roman"/>
          <w:sz w:val="24"/>
          <w:szCs w:val="24"/>
        </w:rPr>
        <w:t>uvědomil</w:t>
      </w:r>
      <w:r w:rsidR="001D1BF6">
        <w:rPr>
          <w:rFonts w:ascii="Times New Roman" w:hAnsi="Times New Roman" w:cs="Times New Roman"/>
          <w:sz w:val="24"/>
          <w:szCs w:val="24"/>
        </w:rPr>
        <w:t xml:space="preserve"> si</w:t>
      </w:r>
      <w:r w:rsidRPr="000F1AB9">
        <w:rPr>
          <w:rFonts w:ascii="Times New Roman" w:hAnsi="Times New Roman" w:cs="Times New Roman"/>
          <w:sz w:val="24"/>
          <w:szCs w:val="24"/>
        </w:rPr>
        <w:t>, že chce jejich</w:t>
      </w:r>
      <w:r>
        <w:rPr>
          <w:rFonts w:ascii="Times New Roman" w:hAnsi="Times New Roman" w:cs="Times New Roman"/>
          <w:sz w:val="24"/>
          <w:szCs w:val="24"/>
        </w:rPr>
        <w:t xml:space="preserve"> minimalistické vyjádření </w:t>
      </w:r>
      <w:r w:rsidRPr="000F1AB9">
        <w:rPr>
          <w:rFonts w:ascii="Times New Roman" w:hAnsi="Times New Roman" w:cs="Times New Roman"/>
          <w:sz w:val="24"/>
          <w:szCs w:val="24"/>
        </w:rPr>
        <w:t xml:space="preserve">přenést do prostoru. </w:t>
      </w:r>
      <w:proofErr w:type="gramStart"/>
      <w:r w:rsidR="001D1BF6">
        <w:rPr>
          <w:rFonts w:ascii="Times New Roman" w:hAnsi="Times New Roman" w:cs="Times New Roman"/>
          <w:sz w:val="24"/>
          <w:szCs w:val="24"/>
        </w:rPr>
        <w:t>Nové</w:t>
      </w:r>
      <w:proofErr w:type="gramEnd"/>
      <w:r w:rsidR="001D1BF6">
        <w:rPr>
          <w:rFonts w:ascii="Times New Roman" w:hAnsi="Times New Roman" w:cs="Times New Roman"/>
          <w:sz w:val="24"/>
          <w:szCs w:val="24"/>
        </w:rPr>
        <w:t xml:space="preserve"> sochy</w:t>
      </w:r>
      <w:r w:rsidRPr="000F1AB9">
        <w:rPr>
          <w:rFonts w:ascii="Times New Roman" w:hAnsi="Times New Roman" w:cs="Times New Roman"/>
          <w:sz w:val="24"/>
          <w:szCs w:val="24"/>
        </w:rPr>
        <w:t xml:space="preserve"> tudíž </w:t>
      </w:r>
      <w:r w:rsidR="001D1BF6">
        <w:rPr>
          <w:rFonts w:ascii="Times New Roman" w:hAnsi="Times New Roman" w:cs="Times New Roman"/>
          <w:sz w:val="24"/>
          <w:szCs w:val="24"/>
        </w:rPr>
        <w:t>v sobě obsahují v</w:t>
      </w:r>
      <w:r w:rsidRPr="000F1AB9">
        <w:rPr>
          <w:rFonts w:ascii="Times New Roman" w:hAnsi="Times New Roman" w:cs="Times New Roman"/>
          <w:sz w:val="24"/>
          <w:szCs w:val="24"/>
        </w:rPr>
        <w:t xml:space="preserve"> malířskou </w:t>
      </w:r>
      <w:proofErr w:type="gramStart"/>
      <w:r w:rsidRPr="000F1AB9">
        <w:rPr>
          <w:rFonts w:ascii="Times New Roman" w:hAnsi="Times New Roman" w:cs="Times New Roman"/>
          <w:sz w:val="24"/>
          <w:szCs w:val="24"/>
        </w:rPr>
        <w:t>lehkost a splývají</w:t>
      </w:r>
      <w:proofErr w:type="gramEnd"/>
      <w:r w:rsidRPr="000F1AB9">
        <w:rPr>
          <w:rFonts w:ascii="Times New Roman" w:hAnsi="Times New Roman" w:cs="Times New Roman"/>
          <w:sz w:val="24"/>
          <w:szCs w:val="24"/>
        </w:rPr>
        <w:t xml:space="preserve"> s prostorem, jako by se staly jeho součástí. </w:t>
      </w:r>
    </w:p>
    <w:p w:rsidR="000F1AB9" w:rsidRDefault="000F1AB9" w:rsidP="006A336B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3011A" w:rsidRPr="0083011A" w:rsidRDefault="00C31B14" w:rsidP="008301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Červen</w:t>
      </w:r>
      <w:r w:rsidR="00C83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86B04" w:rsidRPr="00F86B04">
        <w:rPr>
          <w:rFonts w:ascii="Times New Roman" w:hAnsi="Times New Roman" w:cs="Times New Roman"/>
          <w:b/>
          <w:bCs/>
          <w:sz w:val="24"/>
          <w:szCs w:val="24"/>
        </w:rPr>
        <w:t xml:space="preserve">krácený termín </w:t>
      </w:r>
      <w:r w:rsidR="00F86B04" w:rsidRPr="008301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3011A" w:rsidRPr="0083011A">
        <w:rPr>
          <w:rFonts w:ascii="Times New Roman" w:hAnsi="Times New Roman" w:cs="Times New Roman"/>
          <w:b/>
          <w:sz w:val="24"/>
          <w:szCs w:val="24"/>
          <w:u w:val="single"/>
        </w:rPr>
        <w:t xml:space="preserve">„O jednoduchém / </w:t>
      </w:r>
      <w:proofErr w:type="spellStart"/>
      <w:r w:rsidR="0083011A" w:rsidRPr="0083011A"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proofErr w:type="spellEnd"/>
      <w:r w:rsidR="0083011A" w:rsidRPr="00830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</w:t>
      </w:r>
      <w:proofErr w:type="spellStart"/>
      <w:r w:rsidR="0083011A" w:rsidRPr="0083011A">
        <w:rPr>
          <w:rFonts w:ascii="Times New Roman" w:hAnsi="Times New Roman" w:cs="Times New Roman"/>
          <w:b/>
          <w:sz w:val="24"/>
          <w:szCs w:val="24"/>
          <w:u w:val="single"/>
        </w:rPr>
        <w:t>simple</w:t>
      </w:r>
      <w:proofErr w:type="spellEnd"/>
      <w:r w:rsidR="0083011A" w:rsidRPr="0083011A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30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83011A" w:rsidRPr="0083011A">
        <w:rPr>
          <w:rFonts w:ascii="Times New Roman" w:hAnsi="Times New Roman" w:cs="Times New Roman"/>
          <w:b/>
          <w:sz w:val="24"/>
          <w:szCs w:val="24"/>
          <w:u w:val="single"/>
        </w:rPr>
        <w:t>Jan Lamač</w:t>
      </w:r>
      <w:r w:rsidR="0083011A">
        <w:rPr>
          <w:rFonts w:ascii="Times New Roman" w:hAnsi="Times New Roman" w:cs="Times New Roman"/>
          <w:b/>
          <w:sz w:val="24"/>
          <w:szCs w:val="24"/>
          <w:u w:val="single"/>
        </w:rPr>
        <w:t>, malba a mobilní objekty v</w:t>
      </w:r>
      <w:r w:rsidR="008B7CF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83011A">
        <w:rPr>
          <w:rFonts w:ascii="Times New Roman" w:hAnsi="Times New Roman" w:cs="Times New Roman"/>
          <w:b/>
          <w:sz w:val="24"/>
          <w:szCs w:val="24"/>
          <w:u w:val="single"/>
        </w:rPr>
        <w:t>prostoru</w:t>
      </w:r>
      <w:r w:rsidR="008B7CF5">
        <w:rPr>
          <w:rFonts w:ascii="Times New Roman" w:hAnsi="Times New Roman" w:cs="Times New Roman"/>
          <w:b/>
          <w:sz w:val="24"/>
          <w:szCs w:val="24"/>
          <w:u w:val="single"/>
        </w:rPr>
        <w:t>, kurátor Karel Srp</w:t>
      </w:r>
    </w:p>
    <w:p w:rsidR="0083011A" w:rsidRPr="0083011A" w:rsidRDefault="0083011A" w:rsidP="0083011A">
      <w:pPr>
        <w:jc w:val="both"/>
        <w:rPr>
          <w:rFonts w:ascii="Times New Roman" w:hAnsi="Times New Roman" w:cs="Times New Roman"/>
          <w:sz w:val="24"/>
          <w:szCs w:val="24"/>
        </w:rPr>
      </w:pPr>
      <w:r w:rsidRPr="0083011A">
        <w:rPr>
          <w:rFonts w:ascii="Times New Roman" w:hAnsi="Times New Roman" w:cs="Times New Roman"/>
          <w:sz w:val="24"/>
          <w:szCs w:val="24"/>
        </w:rPr>
        <w:t xml:space="preserve">První samostatná výstava Jana Lamače, </w:t>
      </w:r>
      <w:r>
        <w:rPr>
          <w:rFonts w:ascii="Times New Roman" w:hAnsi="Times New Roman" w:cs="Times New Roman"/>
          <w:sz w:val="24"/>
          <w:szCs w:val="24"/>
        </w:rPr>
        <w:t xml:space="preserve">syna historika umění Miroslava Lamače, </w:t>
      </w:r>
      <w:r w:rsidRPr="0083011A">
        <w:rPr>
          <w:rFonts w:ascii="Times New Roman" w:hAnsi="Times New Roman" w:cs="Times New Roman"/>
          <w:sz w:val="24"/>
          <w:szCs w:val="24"/>
        </w:rPr>
        <w:t xml:space="preserve">jenž v letech 1998 až 2000 studoval v ateliéru prof. Pavla </w:t>
      </w:r>
      <w:proofErr w:type="spellStart"/>
      <w:r w:rsidRPr="0083011A">
        <w:rPr>
          <w:rFonts w:ascii="Times New Roman" w:hAnsi="Times New Roman" w:cs="Times New Roman"/>
          <w:sz w:val="24"/>
          <w:szCs w:val="24"/>
        </w:rPr>
        <w:t>Nešlehy</w:t>
      </w:r>
      <w:proofErr w:type="spellEnd"/>
      <w:r w:rsidRPr="0083011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pražské UMPRUM</w:t>
      </w:r>
      <w:r w:rsidR="000D0A0C">
        <w:rPr>
          <w:rFonts w:ascii="Times New Roman" w:hAnsi="Times New Roman" w:cs="Times New Roman"/>
          <w:sz w:val="24"/>
          <w:szCs w:val="24"/>
        </w:rPr>
        <w:t>, se soustředila</w:t>
      </w:r>
      <w:r w:rsidRPr="0083011A">
        <w:rPr>
          <w:rFonts w:ascii="Times New Roman" w:hAnsi="Times New Roman" w:cs="Times New Roman"/>
          <w:sz w:val="24"/>
          <w:szCs w:val="24"/>
        </w:rPr>
        <w:t xml:space="preserve"> na vzájemné průniky </w:t>
      </w:r>
      <w:r w:rsidR="00E02BFB">
        <w:rPr>
          <w:rFonts w:ascii="Times New Roman" w:hAnsi="Times New Roman" w:cs="Times New Roman"/>
          <w:sz w:val="24"/>
          <w:szCs w:val="24"/>
        </w:rPr>
        <w:t>ploch</w:t>
      </w:r>
      <w:r>
        <w:rPr>
          <w:rFonts w:ascii="Times New Roman" w:hAnsi="Times New Roman" w:cs="Times New Roman"/>
          <w:sz w:val="24"/>
          <w:szCs w:val="24"/>
        </w:rPr>
        <w:t xml:space="preserve"> mobilů</w:t>
      </w:r>
      <w:r w:rsidR="005A0097">
        <w:rPr>
          <w:rFonts w:ascii="Times New Roman" w:hAnsi="Times New Roman" w:cs="Times New Roman"/>
          <w:sz w:val="24"/>
          <w:szCs w:val="24"/>
        </w:rPr>
        <w:t xml:space="preserve"> ze skla</w:t>
      </w:r>
      <w:r w:rsidRPr="0083011A">
        <w:rPr>
          <w:rFonts w:ascii="Times New Roman" w:hAnsi="Times New Roman" w:cs="Times New Roman"/>
          <w:sz w:val="24"/>
          <w:szCs w:val="24"/>
        </w:rPr>
        <w:t xml:space="preserve"> </w:t>
      </w:r>
      <w:r w:rsidR="006C454A">
        <w:rPr>
          <w:rFonts w:ascii="Times New Roman" w:hAnsi="Times New Roman" w:cs="Times New Roman"/>
          <w:sz w:val="24"/>
          <w:szCs w:val="24"/>
        </w:rPr>
        <w:t xml:space="preserve">a tvarové proměny </w:t>
      </w:r>
      <w:r>
        <w:rPr>
          <w:rFonts w:ascii="Times New Roman" w:hAnsi="Times New Roman" w:cs="Times New Roman"/>
          <w:sz w:val="24"/>
          <w:szCs w:val="24"/>
        </w:rPr>
        <w:t>pohybu těchto</w:t>
      </w:r>
      <w:r w:rsidR="00E02BFB">
        <w:rPr>
          <w:rFonts w:ascii="Times New Roman" w:hAnsi="Times New Roman" w:cs="Times New Roman"/>
          <w:sz w:val="24"/>
          <w:szCs w:val="24"/>
        </w:rPr>
        <w:t xml:space="preserve"> závěs</w:t>
      </w:r>
      <w:r>
        <w:rPr>
          <w:rFonts w:ascii="Times New Roman" w:hAnsi="Times New Roman" w:cs="Times New Roman"/>
          <w:sz w:val="24"/>
          <w:szCs w:val="24"/>
        </w:rPr>
        <w:t>ných trojrozměrných objektů</w:t>
      </w:r>
      <w:r w:rsidR="000D0A0C">
        <w:rPr>
          <w:rFonts w:ascii="Times New Roman" w:hAnsi="Times New Roman" w:cs="Times New Roman"/>
          <w:sz w:val="24"/>
          <w:szCs w:val="24"/>
        </w:rPr>
        <w:t>. Byla</w:t>
      </w:r>
      <w:r w:rsidR="00E02BFB">
        <w:rPr>
          <w:rFonts w:ascii="Times New Roman" w:hAnsi="Times New Roman" w:cs="Times New Roman"/>
          <w:sz w:val="24"/>
          <w:szCs w:val="24"/>
        </w:rPr>
        <w:t xml:space="preserve"> doplněna</w:t>
      </w:r>
      <w:r>
        <w:rPr>
          <w:rFonts w:ascii="Times New Roman" w:hAnsi="Times New Roman" w:cs="Times New Roman"/>
          <w:sz w:val="24"/>
          <w:szCs w:val="24"/>
        </w:rPr>
        <w:t xml:space="preserve"> dvourozměrnými</w:t>
      </w:r>
      <w:r w:rsidRPr="0083011A">
        <w:rPr>
          <w:rFonts w:ascii="Times New Roman" w:hAnsi="Times New Roman" w:cs="Times New Roman"/>
          <w:sz w:val="24"/>
          <w:szCs w:val="24"/>
        </w:rPr>
        <w:t xml:space="preserve"> </w:t>
      </w:r>
      <w:r w:rsidR="00E02BFB">
        <w:rPr>
          <w:rFonts w:ascii="Times New Roman" w:hAnsi="Times New Roman" w:cs="Times New Roman"/>
          <w:sz w:val="24"/>
          <w:szCs w:val="24"/>
        </w:rPr>
        <w:t>nástěnnými</w:t>
      </w:r>
      <w:r>
        <w:rPr>
          <w:rFonts w:ascii="Times New Roman" w:hAnsi="Times New Roman" w:cs="Times New Roman"/>
          <w:sz w:val="24"/>
          <w:szCs w:val="24"/>
        </w:rPr>
        <w:t xml:space="preserve"> obrazy</w:t>
      </w:r>
      <w:r w:rsidR="005A0097">
        <w:rPr>
          <w:rFonts w:ascii="Times New Roman" w:hAnsi="Times New Roman" w:cs="Times New Roman"/>
          <w:sz w:val="24"/>
          <w:szCs w:val="24"/>
        </w:rPr>
        <w:t xml:space="preserve">, </w:t>
      </w:r>
      <w:r w:rsidR="006C454A">
        <w:rPr>
          <w:rFonts w:ascii="Times New Roman" w:hAnsi="Times New Roman" w:cs="Times New Roman"/>
          <w:sz w:val="24"/>
          <w:szCs w:val="24"/>
        </w:rPr>
        <w:t xml:space="preserve">expresivně vyjádřenými a </w:t>
      </w:r>
      <w:r w:rsidR="00E02BFB">
        <w:rPr>
          <w:rFonts w:ascii="Times New Roman" w:hAnsi="Times New Roman" w:cs="Times New Roman"/>
          <w:sz w:val="24"/>
          <w:szCs w:val="24"/>
        </w:rPr>
        <w:t>cháp</w:t>
      </w:r>
      <w:r w:rsidR="0002778A">
        <w:rPr>
          <w:rFonts w:ascii="Times New Roman" w:hAnsi="Times New Roman" w:cs="Times New Roman"/>
          <w:sz w:val="24"/>
          <w:szCs w:val="24"/>
        </w:rPr>
        <w:t>anými</w:t>
      </w:r>
      <w:r w:rsidR="008B7CF5">
        <w:rPr>
          <w:rFonts w:ascii="Times New Roman" w:hAnsi="Times New Roman" w:cs="Times New Roman"/>
          <w:sz w:val="24"/>
          <w:szCs w:val="24"/>
        </w:rPr>
        <w:t xml:space="preserve"> </w:t>
      </w:r>
      <w:r w:rsidR="005A0097">
        <w:rPr>
          <w:rFonts w:ascii="Times New Roman" w:hAnsi="Times New Roman" w:cs="Times New Roman"/>
          <w:sz w:val="24"/>
          <w:szCs w:val="24"/>
        </w:rPr>
        <w:t>jako</w:t>
      </w:r>
      <w:r w:rsidRPr="0083011A">
        <w:rPr>
          <w:rFonts w:ascii="Times New Roman" w:hAnsi="Times New Roman" w:cs="Times New Roman"/>
          <w:sz w:val="24"/>
          <w:szCs w:val="24"/>
        </w:rPr>
        <w:t xml:space="preserve"> prolínání mezních stavů prostoru, vyjádřených opačnými výrazovými prostředky. </w:t>
      </w:r>
    </w:p>
    <w:p w:rsidR="00620DD3" w:rsidRDefault="008B7CF5" w:rsidP="006156B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Zájem Jana Lamače o konstrukci mobilů, </w:t>
      </w:r>
      <w:r w:rsidR="005A0097">
        <w:rPr>
          <w:rFonts w:ascii="Times New Roman" w:hAnsi="Times New Roman" w:cs="Times New Roman"/>
          <w:iCs/>
          <w:sz w:val="24"/>
          <w:szCs w:val="24"/>
        </w:rPr>
        <w:t>jež</w:t>
      </w:r>
      <w:r>
        <w:rPr>
          <w:rFonts w:ascii="Times New Roman" w:hAnsi="Times New Roman" w:cs="Times New Roman"/>
          <w:iCs/>
          <w:sz w:val="24"/>
          <w:szCs w:val="24"/>
        </w:rPr>
        <w:t xml:space="preserve"> sestavuje s ohledem na světelné proměny prostředí a členitost prostoru, poněkud připomínají teoretický zájem jeho otce o konstruktivismus a počát</w:t>
      </w:r>
      <w:r w:rsidR="008C4F8B">
        <w:rPr>
          <w:rFonts w:ascii="Times New Roman" w:hAnsi="Times New Roman" w:cs="Times New Roman"/>
          <w:iCs/>
          <w:sz w:val="24"/>
          <w:szCs w:val="24"/>
        </w:rPr>
        <w:t>ky geometrické abstrakce. D</w:t>
      </w:r>
      <w:r>
        <w:rPr>
          <w:rFonts w:ascii="Times New Roman" w:hAnsi="Times New Roman" w:cs="Times New Roman"/>
          <w:iCs/>
          <w:sz w:val="24"/>
          <w:szCs w:val="24"/>
        </w:rPr>
        <w:t xml:space="preserve">ůraz </w:t>
      </w:r>
      <w:r w:rsidR="008C4F8B">
        <w:rPr>
          <w:rFonts w:ascii="Times New Roman" w:hAnsi="Times New Roman" w:cs="Times New Roman"/>
          <w:iCs/>
          <w:sz w:val="24"/>
          <w:szCs w:val="24"/>
        </w:rPr>
        <w:t xml:space="preserve">kladený </w:t>
      </w:r>
      <w:r>
        <w:rPr>
          <w:rFonts w:ascii="Times New Roman" w:hAnsi="Times New Roman" w:cs="Times New Roman"/>
          <w:iCs/>
          <w:sz w:val="24"/>
          <w:szCs w:val="24"/>
        </w:rPr>
        <w:t>na stavbu geometrických a tvaroslovných prvků v</w:t>
      </w:r>
      <w:r w:rsidR="005A0097">
        <w:rPr>
          <w:rFonts w:ascii="Times New Roman" w:hAnsi="Times New Roman" w:cs="Times New Roman"/>
          <w:iCs/>
          <w:sz w:val="24"/>
          <w:szCs w:val="24"/>
        </w:rPr>
        <w:t xml:space="preserve"> autorově </w:t>
      </w:r>
      <w:r w:rsidR="008C4F8B">
        <w:rPr>
          <w:rFonts w:ascii="Times New Roman" w:hAnsi="Times New Roman" w:cs="Times New Roman"/>
          <w:iCs/>
          <w:sz w:val="24"/>
          <w:szCs w:val="24"/>
        </w:rPr>
        <w:t>malbě prozraz</w:t>
      </w:r>
      <w:r>
        <w:rPr>
          <w:rFonts w:ascii="Times New Roman" w:hAnsi="Times New Roman" w:cs="Times New Roman"/>
          <w:iCs/>
          <w:sz w:val="24"/>
          <w:szCs w:val="24"/>
        </w:rPr>
        <w:t xml:space="preserve">uje tento vliv, avšak autor sám se odvolává spíše na filosofické pojetí tvorby Rudolfa Steinera, zakladatele antroposofie a umělecké formy eurytmie. Je to pojetí spirituálního obrazu světa s vazbou na přirozený výklad metamorfózy, opírající se o přímé poznání světa a nevědomých možností vývoje nadsmyslovým vnímáním. Autor uvádí: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„Hledám co nejlepší vyjádření momentální představy harmonie či rovnováhy, minulost mě nezajímá. Je to proces konstrukce a destrukce, možná bezmyšlenkovitý, kde hraje velkou roli intuice a náhoda. Nemám téma, ale snažím se, jak říká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Gerhard</w:t>
      </w:r>
      <w:r w:rsidR="00A552E4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Richter, namalovat co nejlepší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obraz.“</w:t>
      </w:r>
      <w:r>
        <w:rPr>
          <w:rFonts w:ascii="Times New Roman" w:hAnsi="Times New Roman" w:cs="Times New Roman"/>
          <w:iCs/>
          <w:sz w:val="24"/>
          <w:szCs w:val="24"/>
        </w:rPr>
        <w:t xml:space="preserve"> Lamačovy dynamické obrazy jsou malovány převážně akrylem, jsou pas</w:t>
      </w:r>
      <w:r w:rsidR="004F2C03">
        <w:rPr>
          <w:rFonts w:ascii="Times New Roman" w:hAnsi="Times New Roman" w:cs="Times New Roman"/>
          <w:iCs/>
          <w:sz w:val="24"/>
          <w:szCs w:val="24"/>
        </w:rPr>
        <w:t xml:space="preserve">tózní, živě barevné a </w:t>
      </w:r>
      <w:proofErr w:type="spellStart"/>
      <w:r w:rsidR="004F2C03">
        <w:rPr>
          <w:rFonts w:ascii="Times New Roman" w:hAnsi="Times New Roman" w:cs="Times New Roman"/>
          <w:iCs/>
          <w:sz w:val="24"/>
          <w:szCs w:val="24"/>
        </w:rPr>
        <w:t>gestické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Jeho mobily jsou naopak konstruovány s pedantickou přesností.</w:t>
      </w:r>
    </w:p>
    <w:p w:rsidR="00E30C2A" w:rsidRPr="000D0A0C" w:rsidRDefault="00E30C2A" w:rsidP="006156B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34B4" w:rsidRPr="0028013D" w:rsidRDefault="0028013D" w:rsidP="006156B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Červen - </w:t>
      </w:r>
      <w:r w:rsidR="00C31B14" w:rsidRPr="00C31B14">
        <w:rPr>
          <w:rFonts w:ascii="Times New Roman" w:hAnsi="Times New Roman" w:cs="Times New Roman"/>
          <w:b/>
          <w:bCs/>
          <w:sz w:val="24"/>
          <w:szCs w:val="24"/>
        </w:rPr>
        <w:t>červenec</w:t>
      </w:r>
      <w:r w:rsidR="00C31B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31B1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>„Verš a obraz</w:t>
      </w:r>
      <w:r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1B1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 </w:t>
      </w:r>
      <w:proofErr w:type="spellStart"/>
      <w:r w:rsidR="00C31B1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>Poetry</w:t>
      </w:r>
      <w:proofErr w:type="spellEnd"/>
      <w:r w:rsidR="00C31B1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31B1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proofErr w:type="spellEnd"/>
      <w:r w:rsidR="00C31B1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Image“</w:t>
      </w:r>
      <w:r w:rsidR="00C834B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1B1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vzpomínková </w:t>
      </w:r>
      <w:r w:rsidR="00C834B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>výstava</w:t>
      </w:r>
      <w:r w:rsidR="00C31B1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</w:t>
      </w:r>
      <w:r w:rsidR="00C834B4" w:rsidRPr="002801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834B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Petra </w:t>
      </w:r>
      <w:proofErr w:type="spellStart"/>
      <w:r w:rsidR="00C834B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>Geislera</w:t>
      </w:r>
      <w:proofErr w:type="spellEnd"/>
      <w:r w:rsidR="00C834B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(in memoria</w:t>
      </w:r>
      <w:r w:rsidR="00F22639">
        <w:rPr>
          <w:rFonts w:ascii="Times New Roman" w:hAnsi="Times New Roman" w:cs="Times New Roman"/>
          <w:b/>
          <w:bCs/>
          <w:sz w:val="24"/>
          <w:szCs w:val="24"/>
          <w:u w:val="single"/>
        </w:rPr>
        <w:t>m, obrazy, kaligrafie a</w:t>
      </w:r>
      <w:r w:rsidR="00C834B4" w:rsidRPr="002801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poezie)</w:t>
      </w:r>
      <w:r w:rsidR="00B53AA9">
        <w:rPr>
          <w:rFonts w:ascii="Times New Roman" w:hAnsi="Times New Roman" w:cs="Times New Roman"/>
          <w:b/>
          <w:bCs/>
          <w:sz w:val="24"/>
          <w:szCs w:val="24"/>
          <w:u w:val="single"/>
        </w:rPr>
        <w:t>, kuráto</w:t>
      </w:r>
      <w:r w:rsidR="009C3CE3">
        <w:rPr>
          <w:rFonts w:ascii="Times New Roman" w:hAnsi="Times New Roman" w:cs="Times New Roman"/>
          <w:b/>
          <w:bCs/>
          <w:sz w:val="24"/>
          <w:szCs w:val="24"/>
          <w:u w:val="single"/>
        </w:rPr>
        <w:t>ři Ivo Hucl a Vlasta Čiháková Noshiro</w:t>
      </w:r>
    </w:p>
    <w:p w:rsidR="000E36BF" w:rsidRDefault="00513250" w:rsidP="006156B3">
      <w:pPr>
        <w:pStyle w:val="Zkladntext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Jednalo</w:t>
      </w:r>
      <w:r w:rsidR="00D038EF" w:rsidRPr="007D7E57">
        <w:rPr>
          <w:bCs/>
          <w:sz w:val="24"/>
          <w:szCs w:val="24"/>
        </w:rPr>
        <w:t xml:space="preserve"> se o </w:t>
      </w:r>
      <w:r w:rsidR="001270E2" w:rsidRPr="007D7E57">
        <w:rPr>
          <w:bCs/>
          <w:sz w:val="24"/>
          <w:szCs w:val="24"/>
        </w:rPr>
        <w:t xml:space="preserve">výstavu </w:t>
      </w:r>
      <w:r w:rsidR="00D038EF" w:rsidRPr="007D7E57">
        <w:rPr>
          <w:bCs/>
          <w:sz w:val="24"/>
          <w:szCs w:val="24"/>
        </w:rPr>
        <w:t xml:space="preserve">významného </w:t>
      </w:r>
      <w:proofErr w:type="spellStart"/>
      <w:r w:rsidR="00D038EF" w:rsidRPr="007D7E57">
        <w:rPr>
          <w:bCs/>
          <w:sz w:val="24"/>
          <w:szCs w:val="24"/>
        </w:rPr>
        <w:t>japanologa</w:t>
      </w:r>
      <w:proofErr w:type="spellEnd"/>
      <w:r w:rsidR="00C31B14">
        <w:rPr>
          <w:bCs/>
          <w:sz w:val="24"/>
          <w:szCs w:val="24"/>
        </w:rPr>
        <w:t xml:space="preserve">, </w:t>
      </w:r>
      <w:r w:rsidR="006156B3">
        <w:rPr>
          <w:bCs/>
          <w:sz w:val="24"/>
          <w:szCs w:val="24"/>
        </w:rPr>
        <w:t xml:space="preserve">vynikajícího </w:t>
      </w:r>
      <w:r w:rsidR="00C31B14">
        <w:rPr>
          <w:bCs/>
          <w:sz w:val="24"/>
          <w:szCs w:val="24"/>
        </w:rPr>
        <w:t>umělce</w:t>
      </w:r>
      <w:r w:rsidR="000E36BF">
        <w:rPr>
          <w:bCs/>
          <w:sz w:val="24"/>
          <w:szCs w:val="24"/>
        </w:rPr>
        <w:t xml:space="preserve"> tušových obrazů</w:t>
      </w:r>
      <w:r w:rsidR="001270E2" w:rsidRPr="007D7E57">
        <w:rPr>
          <w:bCs/>
          <w:sz w:val="24"/>
          <w:szCs w:val="24"/>
        </w:rPr>
        <w:t xml:space="preserve">, </w:t>
      </w:r>
      <w:r w:rsidR="006156B3">
        <w:rPr>
          <w:bCs/>
          <w:sz w:val="24"/>
          <w:szCs w:val="24"/>
        </w:rPr>
        <w:t xml:space="preserve">básníka </w:t>
      </w:r>
    </w:p>
    <w:p w:rsidR="0002778A" w:rsidRPr="000E36BF" w:rsidRDefault="006156B3" w:rsidP="006156B3">
      <w:pPr>
        <w:pStyle w:val="Zkladntext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AB3664">
        <w:rPr>
          <w:bCs/>
          <w:sz w:val="24"/>
          <w:szCs w:val="24"/>
        </w:rPr>
        <w:t>otce</w:t>
      </w:r>
      <w:r>
        <w:rPr>
          <w:bCs/>
          <w:sz w:val="24"/>
          <w:szCs w:val="24"/>
        </w:rPr>
        <w:t xml:space="preserve"> </w:t>
      </w:r>
      <w:r w:rsidR="001270E2" w:rsidRPr="007D7E57">
        <w:rPr>
          <w:bCs/>
          <w:sz w:val="24"/>
          <w:szCs w:val="24"/>
        </w:rPr>
        <w:t>uměleck</w:t>
      </w:r>
      <w:r w:rsidR="00D038EF" w:rsidRPr="007D7E57">
        <w:rPr>
          <w:bCs/>
          <w:sz w:val="24"/>
          <w:szCs w:val="24"/>
        </w:rPr>
        <w:t>ých osobností A</w:t>
      </w:r>
      <w:r w:rsidR="000E36BF">
        <w:rPr>
          <w:bCs/>
          <w:sz w:val="24"/>
          <w:szCs w:val="24"/>
        </w:rPr>
        <w:t>n</w:t>
      </w:r>
      <w:r w:rsidR="00D038EF" w:rsidRPr="007D7E57">
        <w:rPr>
          <w:bCs/>
          <w:sz w:val="24"/>
          <w:szCs w:val="24"/>
        </w:rPr>
        <w:t>i</w:t>
      </w:r>
      <w:r w:rsidR="001270E2" w:rsidRPr="007D7E57">
        <w:rPr>
          <w:bCs/>
          <w:sz w:val="24"/>
          <w:szCs w:val="24"/>
        </w:rPr>
        <w:t xml:space="preserve">, Ester a </w:t>
      </w:r>
      <w:proofErr w:type="spellStart"/>
      <w:r w:rsidR="001270E2" w:rsidRPr="007D7E57">
        <w:rPr>
          <w:bCs/>
          <w:sz w:val="24"/>
          <w:szCs w:val="24"/>
        </w:rPr>
        <w:t>Lely</w:t>
      </w:r>
      <w:proofErr w:type="spellEnd"/>
      <w:r w:rsidR="001270E2" w:rsidRPr="007D7E57">
        <w:rPr>
          <w:bCs/>
          <w:sz w:val="24"/>
          <w:szCs w:val="24"/>
        </w:rPr>
        <w:t xml:space="preserve"> </w:t>
      </w:r>
      <w:proofErr w:type="spellStart"/>
      <w:r w:rsidR="001270E2" w:rsidRPr="007D7E57">
        <w:rPr>
          <w:bCs/>
          <w:sz w:val="24"/>
          <w:szCs w:val="24"/>
        </w:rPr>
        <w:t>Geislerové</w:t>
      </w:r>
      <w:proofErr w:type="spellEnd"/>
      <w:r w:rsidR="001270E2" w:rsidRPr="007D7E57">
        <w:rPr>
          <w:bCs/>
          <w:sz w:val="24"/>
          <w:szCs w:val="24"/>
        </w:rPr>
        <w:t xml:space="preserve">, </w:t>
      </w:r>
      <w:r w:rsidR="00B170DF" w:rsidRPr="007D7E57">
        <w:rPr>
          <w:b/>
          <w:bCs/>
          <w:sz w:val="24"/>
          <w:szCs w:val="24"/>
        </w:rPr>
        <w:t xml:space="preserve">Petra </w:t>
      </w:r>
      <w:proofErr w:type="spellStart"/>
      <w:r w:rsidR="00B170DF" w:rsidRPr="007D7E57">
        <w:rPr>
          <w:b/>
          <w:bCs/>
          <w:sz w:val="24"/>
          <w:szCs w:val="24"/>
        </w:rPr>
        <w:t>Geislera</w:t>
      </w:r>
      <w:proofErr w:type="spellEnd"/>
      <w:r w:rsidR="00B170DF" w:rsidRPr="007D7E57">
        <w:rPr>
          <w:b/>
          <w:bCs/>
          <w:sz w:val="24"/>
          <w:szCs w:val="24"/>
        </w:rPr>
        <w:t xml:space="preserve"> (</w:t>
      </w:r>
      <w:r w:rsidR="00F449E8" w:rsidRPr="007D7E57">
        <w:rPr>
          <w:b/>
          <w:bCs/>
          <w:sz w:val="24"/>
          <w:szCs w:val="24"/>
        </w:rPr>
        <w:t>194</w:t>
      </w:r>
      <w:r w:rsidR="00B170DF" w:rsidRPr="007D7E57">
        <w:rPr>
          <w:b/>
          <w:bCs/>
          <w:sz w:val="24"/>
          <w:szCs w:val="24"/>
        </w:rPr>
        <w:t xml:space="preserve">9-2009, </w:t>
      </w:r>
    </w:p>
    <w:p w:rsidR="000E36BF" w:rsidRDefault="00B170DF" w:rsidP="006156B3">
      <w:pPr>
        <w:pStyle w:val="Zkladntext"/>
        <w:spacing w:line="276" w:lineRule="auto"/>
        <w:jc w:val="both"/>
        <w:rPr>
          <w:bCs/>
          <w:sz w:val="24"/>
          <w:szCs w:val="24"/>
        </w:rPr>
      </w:pPr>
      <w:r w:rsidRPr="007D7E57">
        <w:rPr>
          <w:b/>
          <w:bCs/>
          <w:sz w:val="24"/>
          <w:szCs w:val="24"/>
        </w:rPr>
        <w:t>Praha)</w:t>
      </w:r>
      <w:r w:rsidR="00812C2A">
        <w:rPr>
          <w:b/>
          <w:bCs/>
          <w:sz w:val="24"/>
          <w:szCs w:val="24"/>
        </w:rPr>
        <w:t xml:space="preserve">. </w:t>
      </w:r>
      <w:r w:rsidR="006156B3">
        <w:rPr>
          <w:b/>
          <w:bCs/>
          <w:sz w:val="24"/>
          <w:szCs w:val="24"/>
        </w:rPr>
        <w:t xml:space="preserve"> </w:t>
      </w:r>
      <w:r w:rsidR="00513250">
        <w:rPr>
          <w:bCs/>
          <w:sz w:val="24"/>
          <w:szCs w:val="24"/>
        </w:rPr>
        <w:t>Konala</w:t>
      </w:r>
      <w:r w:rsidR="0002778A">
        <w:rPr>
          <w:bCs/>
          <w:sz w:val="24"/>
          <w:szCs w:val="24"/>
        </w:rPr>
        <w:t xml:space="preserve"> </w:t>
      </w:r>
      <w:r w:rsidR="00812C2A">
        <w:rPr>
          <w:bCs/>
          <w:sz w:val="24"/>
          <w:szCs w:val="24"/>
        </w:rPr>
        <w:t>se</w:t>
      </w:r>
      <w:r w:rsidR="006156B3">
        <w:rPr>
          <w:b/>
          <w:bCs/>
          <w:sz w:val="24"/>
          <w:szCs w:val="24"/>
        </w:rPr>
        <w:t xml:space="preserve"> </w:t>
      </w:r>
      <w:r w:rsidR="00AB3664" w:rsidRPr="00AB3664">
        <w:rPr>
          <w:bCs/>
          <w:sz w:val="24"/>
          <w:szCs w:val="24"/>
        </w:rPr>
        <w:t>k 10.</w:t>
      </w:r>
      <w:r w:rsidR="006156B3">
        <w:rPr>
          <w:bCs/>
          <w:sz w:val="24"/>
          <w:szCs w:val="24"/>
        </w:rPr>
        <w:t xml:space="preserve"> </w:t>
      </w:r>
      <w:r w:rsidR="001270E2" w:rsidRPr="007D7E57">
        <w:rPr>
          <w:bCs/>
          <w:sz w:val="24"/>
          <w:szCs w:val="24"/>
        </w:rPr>
        <w:t xml:space="preserve">výročí jeho </w:t>
      </w:r>
      <w:r w:rsidRPr="007D7E57">
        <w:rPr>
          <w:bCs/>
          <w:sz w:val="24"/>
          <w:szCs w:val="24"/>
        </w:rPr>
        <w:t xml:space="preserve">předčasného </w:t>
      </w:r>
      <w:r w:rsidR="001270E2" w:rsidRPr="007D7E57">
        <w:rPr>
          <w:bCs/>
          <w:sz w:val="24"/>
          <w:szCs w:val="24"/>
        </w:rPr>
        <w:t>úmrtí.</w:t>
      </w:r>
      <w:r w:rsidR="006156B3">
        <w:rPr>
          <w:bCs/>
          <w:sz w:val="24"/>
          <w:szCs w:val="24"/>
        </w:rPr>
        <w:t xml:space="preserve"> </w:t>
      </w:r>
      <w:proofErr w:type="spellStart"/>
      <w:r w:rsidR="006156B3">
        <w:rPr>
          <w:bCs/>
          <w:sz w:val="24"/>
          <w:szCs w:val="24"/>
        </w:rPr>
        <w:t>Geisler</w:t>
      </w:r>
      <w:proofErr w:type="spellEnd"/>
      <w:r w:rsidR="006156B3">
        <w:rPr>
          <w:bCs/>
          <w:sz w:val="24"/>
          <w:szCs w:val="24"/>
        </w:rPr>
        <w:t xml:space="preserve"> vystudoval </w:t>
      </w:r>
      <w:proofErr w:type="spellStart"/>
      <w:r w:rsidR="0002778A" w:rsidRPr="007D7E57">
        <w:rPr>
          <w:bCs/>
          <w:sz w:val="24"/>
          <w:szCs w:val="24"/>
        </w:rPr>
        <w:t>japanologii</w:t>
      </w:r>
      <w:proofErr w:type="spellEnd"/>
      <w:r w:rsidR="000E36BF">
        <w:rPr>
          <w:bCs/>
          <w:sz w:val="24"/>
          <w:szCs w:val="24"/>
        </w:rPr>
        <w:t xml:space="preserve"> </w:t>
      </w:r>
      <w:proofErr w:type="gramStart"/>
      <w:r w:rsidR="000E36BF">
        <w:rPr>
          <w:bCs/>
          <w:sz w:val="24"/>
          <w:szCs w:val="24"/>
        </w:rPr>
        <w:t>na</w:t>
      </w:r>
      <w:proofErr w:type="gramEnd"/>
      <w:r w:rsidR="000E36BF">
        <w:rPr>
          <w:bCs/>
          <w:sz w:val="24"/>
          <w:szCs w:val="24"/>
        </w:rPr>
        <w:t xml:space="preserve"> </w:t>
      </w:r>
    </w:p>
    <w:p w:rsidR="000E36BF" w:rsidRDefault="000E36BF" w:rsidP="006156B3">
      <w:pPr>
        <w:pStyle w:val="Zkladntext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FFKU </w:t>
      </w:r>
      <w:r w:rsidR="006156B3">
        <w:rPr>
          <w:bCs/>
          <w:sz w:val="24"/>
          <w:szCs w:val="24"/>
        </w:rPr>
        <w:t xml:space="preserve">a </w:t>
      </w:r>
      <w:r w:rsidR="0002778A">
        <w:rPr>
          <w:bCs/>
          <w:sz w:val="24"/>
          <w:szCs w:val="24"/>
        </w:rPr>
        <w:t xml:space="preserve">stal se </w:t>
      </w:r>
      <w:r w:rsidR="0002778A" w:rsidRPr="007D7E57">
        <w:rPr>
          <w:bCs/>
          <w:sz w:val="24"/>
          <w:szCs w:val="24"/>
        </w:rPr>
        <w:t>dopisovatelem japonského</w:t>
      </w:r>
      <w:r w:rsidR="0002778A">
        <w:rPr>
          <w:bCs/>
          <w:sz w:val="24"/>
          <w:szCs w:val="24"/>
        </w:rPr>
        <w:t xml:space="preserve"> deníku</w:t>
      </w:r>
      <w:r w:rsidR="0002778A" w:rsidRPr="007D7E57">
        <w:rPr>
          <w:bCs/>
          <w:sz w:val="24"/>
          <w:szCs w:val="24"/>
        </w:rPr>
        <w:t xml:space="preserve"> </w:t>
      </w:r>
      <w:proofErr w:type="spellStart"/>
      <w:r w:rsidR="006156B3">
        <w:rPr>
          <w:bCs/>
          <w:sz w:val="24"/>
          <w:szCs w:val="24"/>
        </w:rPr>
        <w:t>Yomiuri</w:t>
      </w:r>
      <w:proofErr w:type="spellEnd"/>
      <w:r w:rsidR="006156B3">
        <w:rPr>
          <w:bCs/>
          <w:sz w:val="24"/>
          <w:szCs w:val="24"/>
        </w:rPr>
        <w:t xml:space="preserve">, </w:t>
      </w:r>
      <w:r w:rsidR="00513250">
        <w:rPr>
          <w:bCs/>
          <w:sz w:val="24"/>
          <w:szCs w:val="24"/>
        </w:rPr>
        <w:t xml:space="preserve">avšak </w:t>
      </w:r>
      <w:r w:rsidR="006156B3">
        <w:rPr>
          <w:bCs/>
          <w:sz w:val="24"/>
          <w:szCs w:val="24"/>
        </w:rPr>
        <w:t>jeho</w:t>
      </w:r>
      <w:r w:rsidR="0002778A">
        <w:rPr>
          <w:bCs/>
          <w:sz w:val="24"/>
          <w:szCs w:val="24"/>
        </w:rPr>
        <w:t xml:space="preserve"> </w:t>
      </w:r>
      <w:r w:rsidR="0002778A" w:rsidRPr="007D7E57">
        <w:rPr>
          <w:bCs/>
          <w:sz w:val="24"/>
          <w:szCs w:val="24"/>
        </w:rPr>
        <w:t>kaligrafické obrazy</w:t>
      </w:r>
      <w:r w:rsidR="006156B3">
        <w:rPr>
          <w:bCs/>
          <w:sz w:val="24"/>
          <w:szCs w:val="24"/>
        </w:rPr>
        <w:t>,</w:t>
      </w:r>
      <w:r w:rsidR="009C3CE3">
        <w:rPr>
          <w:bCs/>
          <w:sz w:val="24"/>
          <w:szCs w:val="24"/>
        </w:rPr>
        <w:t xml:space="preserve"> </w:t>
      </w:r>
    </w:p>
    <w:p w:rsidR="0002778A" w:rsidRDefault="00962AA0" w:rsidP="006156B3">
      <w:pPr>
        <w:pStyle w:val="Zkladntext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9C3CE3">
        <w:rPr>
          <w:bCs/>
          <w:sz w:val="24"/>
          <w:szCs w:val="24"/>
        </w:rPr>
        <w:t>odbarvené</w:t>
      </w:r>
      <w:r w:rsidR="000E36BF">
        <w:rPr>
          <w:bCs/>
          <w:sz w:val="24"/>
          <w:szCs w:val="24"/>
        </w:rPr>
        <w:t xml:space="preserve"> </w:t>
      </w:r>
      <w:r w:rsidR="0002778A" w:rsidRPr="007D7E57">
        <w:rPr>
          <w:bCs/>
          <w:sz w:val="24"/>
          <w:szCs w:val="24"/>
        </w:rPr>
        <w:t>jemný</w:t>
      </w:r>
      <w:r w:rsidR="0002778A">
        <w:rPr>
          <w:bCs/>
          <w:sz w:val="24"/>
          <w:szCs w:val="24"/>
        </w:rPr>
        <w:t xml:space="preserve">m </w:t>
      </w:r>
      <w:r w:rsidR="000E36BF">
        <w:rPr>
          <w:bCs/>
          <w:sz w:val="24"/>
          <w:szCs w:val="24"/>
        </w:rPr>
        <w:t>a poetickým humorem jsou</w:t>
      </w:r>
      <w:r w:rsidR="0002778A" w:rsidRPr="0002778A">
        <w:rPr>
          <w:bCs/>
          <w:sz w:val="24"/>
          <w:szCs w:val="24"/>
        </w:rPr>
        <w:t xml:space="preserve"> </w:t>
      </w:r>
      <w:r w:rsidR="000E36BF">
        <w:rPr>
          <w:bCs/>
          <w:sz w:val="24"/>
          <w:szCs w:val="24"/>
        </w:rPr>
        <w:t>vysoce ceněné</w:t>
      </w:r>
      <w:r w:rsidR="006156B3">
        <w:rPr>
          <w:bCs/>
          <w:sz w:val="24"/>
          <w:szCs w:val="24"/>
        </w:rPr>
        <w:t xml:space="preserve"> i v Japonsku</w:t>
      </w:r>
      <w:r w:rsidR="0002778A" w:rsidRPr="0002778A">
        <w:rPr>
          <w:bCs/>
          <w:sz w:val="24"/>
          <w:szCs w:val="24"/>
        </w:rPr>
        <w:t>.</w:t>
      </w:r>
    </w:p>
    <w:p w:rsidR="009C3CE3" w:rsidRPr="006156B3" w:rsidRDefault="009C3CE3" w:rsidP="006156B3">
      <w:pPr>
        <w:pStyle w:val="Zkladntext"/>
        <w:spacing w:line="276" w:lineRule="auto"/>
        <w:jc w:val="both"/>
        <w:rPr>
          <w:bCs/>
          <w:sz w:val="24"/>
          <w:szCs w:val="24"/>
        </w:rPr>
      </w:pPr>
    </w:p>
    <w:p w:rsidR="0002778A" w:rsidRDefault="0002778A" w:rsidP="00027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umělec patřil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těm, </w:t>
      </w:r>
      <w:r w:rsidR="00324413">
        <w:rPr>
          <w:rFonts w:ascii="Times New Roman" w:hAnsi="Times New Roman" w:cs="Times New Roman"/>
          <w:sz w:val="24"/>
          <w:szCs w:val="24"/>
        </w:rPr>
        <w:t>co cestu krasopisného přepisu</w:t>
      </w:r>
      <w:r>
        <w:rPr>
          <w:rFonts w:ascii="Times New Roman" w:hAnsi="Times New Roman" w:cs="Times New Roman"/>
          <w:sz w:val="24"/>
          <w:szCs w:val="24"/>
        </w:rPr>
        <w:t xml:space="preserve"> významu slova znají, ale žádal od kaligrafie mnohem víc. </w:t>
      </w:r>
      <w:r w:rsidR="009C3CE3">
        <w:rPr>
          <w:rFonts w:ascii="Times New Roman" w:hAnsi="Times New Roman" w:cs="Times New Roman"/>
          <w:sz w:val="24"/>
          <w:szCs w:val="24"/>
        </w:rPr>
        <w:t xml:space="preserve">V době normalizace, kdy nemohl svobodně vystavovat, si s ní užíval </w:t>
      </w:r>
      <w:r>
        <w:rPr>
          <w:rFonts w:ascii="Times New Roman" w:hAnsi="Times New Roman" w:cs="Times New Roman"/>
          <w:sz w:val="24"/>
          <w:szCs w:val="24"/>
        </w:rPr>
        <w:t xml:space="preserve">tvůrčí svobodu. Vyznával učení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´C: </w:t>
      </w:r>
      <w:r>
        <w:rPr>
          <w:rFonts w:ascii="Times New Roman" w:hAnsi="Times New Roman" w:cs="Times New Roman"/>
          <w:i/>
          <w:sz w:val="24"/>
          <w:szCs w:val="24"/>
        </w:rPr>
        <w:t>„Nejvyšší dokonalost se podobá neúplnosti, protože její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působení je nevyčerpatelné. Největší přímost podobá se shrbenosti, proto i největší dovednost vypadá jako nemotornost a největší výřečnost zní jako koktání.“ </w:t>
      </w:r>
      <w:r>
        <w:rPr>
          <w:rFonts w:ascii="Times New Roman" w:hAnsi="Times New Roman" w:cs="Times New Roman"/>
          <w:sz w:val="24"/>
          <w:szCs w:val="24"/>
        </w:rPr>
        <w:t xml:space="preserve">Pod vlivem tohoto učení se </w:t>
      </w:r>
      <w:r w:rsidR="009C3CE3">
        <w:rPr>
          <w:rFonts w:ascii="Times New Roman" w:hAnsi="Times New Roman" w:cs="Times New Roman"/>
          <w:sz w:val="24"/>
          <w:szCs w:val="24"/>
        </w:rPr>
        <w:t xml:space="preserve">umělec </w:t>
      </w:r>
      <w:r w:rsidR="00EE7C05">
        <w:rPr>
          <w:rFonts w:ascii="Times New Roman" w:hAnsi="Times New Roman" w:cs="Times New Roman"/>
          <w:sz w:val="24"/>
          <w:szCs w:val="24"/>
        </w:rPr>
        <w:t>nesnažil</w:t>
      </w:r>
      <w:r>
        <w:rPr>
          <w:rFonts w:ascii="Times New Roman" w:hAnsi="Times New Roman" w:cs="Times New Roman"/>
          <w:sz w:val="24"/>
          <w:szCs w:val="24"/>
        </w:rPr>
        <w:t xml:space="preserve"> o žádný konformní styl</w:t>
      </w:r>
      <w:r w:rsidR="00EE7C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naopak rád experimentoval. Kromě černé tuše a bílé plochy mu zcela samozřejmě vstupovala do cesty barva, a také příležitostný odraz vzpomínek a zážitků z fotografií, jejichž zá</w:t>
      </w:r>
      <w:r w:rsidR="00324413">
        <w:rPr>
          <w:rFonts w:ascii="Times New Roman" w:hAnsi="Times New Roman" w:cs="Times New Roman"/>
          <w:sz w:val="24"/>
          <w:szCs w:val="24"/>
        </w:rPr>
        <w:t>znamům se rád</w:t>
      </w:r>
      <w:r w:rsidR="009C3CE3">
        <w:rPr>
          <w:rFonts w:ascii="Times New Roman" w:hAnsi="Times New Roman" w:cs="Times New Roman"/>
          <w:sz w:val="24"/>
          <w:szCs w:val="24"/>
        </w:rPr>
        <w:t xml:space="preserve"> věnoval. Vznik</w:t>
      </w:r>
      <w:r w:rsidR="00EE7C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jakási kaligrafická met</w:t>
      </w:r>
      <w:r w:rsidR="00E30C2A">
        <w:rPr>
          <w:rFonts w:ascii="Times New Roman" w:hAnsi="Times New Roman" w:cs="Times New Roman"/>
          <w:sz w:val="24"/>
          <w:szCs w:val="24"/>
        </w:rPr>
        <w:t xml:space="preserve">afora. Linie často </w:t>
      </w:r>
      <w:r>
        <w:rPr>
          <w:rFonts w:ascii="Times New Roman" w:hAnsi="Times New Roman" w:cs="Times New Roman"/>
          <w:sz w:val="24"/>
          <w:szCs w:val="24"/>
        </w:rPr>
        <w:t xml:space="preserve">vyběhla, či stékala shora dolů, jako originální stopový prvek vědomí. Tuš stavěl umělec na roveň zlatu a stříbru, uplatnily se však i bělidlo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balakryl</w:t>
      </w:r>
      <w:proofErr w:type="spellEnd"/>
      <w:r>
        <w:rPr>
          <w:rFonts w:ascii="Times New Roman" w:hAnsi="Times New Roman" w:cs="Times New Roman"/>
          <w:sz w:val="24"/>
          <w:szCs w:val="24"/>
        </w:rPr>
        <w:t>. Rovněž savý papír nebo klížený, obalový či tech</w:t>
      </w:r>
      <w:r w:rsidR="00E30C2A">
        <w:rPr>
          <w:rFonts w:ascii="Times New Roman" w:hAnsi="Times New Roman" w:cs="Times New Roman"/>
          <w:sz w:val="24"/>
          <w:szCs w:val="24"/>
        </w:rPr>
        <w:t>nický, podle toho, co bylo po ruce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Vedle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obřího ště</w:t>
      </w:r>
      <w:r w:rsidR="009C3CE3">
        <w:rPr>
          <w:rFonts w:ascii="Times New Roman" w:hAnsi="Times New Roman" w:cs="Times New Roman"/>
          <w:sz w:val="24"/>
          <w:szCs w:val="24"/>
        </w:rPr>
        <w:t>tce z koňského ocasu užíval autor</w:t>
      </w:r>
      <w:r>
        <w:rPr>
          <w:rFonts w:ascii="Times New Roman" w:hAnsi="Times New Roman" w:cs="Times New Roman"/>
          <w:sz w:val="24"/>
          <w:szCs w:val="24"/>
        </w:rPr>
        <w:t xml:space="preserve"> i kopírku </w:t>
      </w:r>
      <w:r w:rsidR="00D81E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nebo injekční stříkačku. </w:t>
      </w:r>
      <w:r w:rsidR="009C3CE3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významový výklad znaků by</w:t>
      </w:r>
      <w:r w:rsidR="009C3CE3">
        <w:rPr>
          <w:rFonts w:ascii="Times New Roman" w:hAnsi="Times New Roman" w:cs="Times New Roman"/>
          <w:sz w:val="24"/>
          <w:szCs w:val="24"/>
        </w:rPr>
        <w:t xml:space="preserve">l osobitý také proto, že </w:t>
      </w:r>
      <w:r>
        <w:rPr>
          <w:rFonts w:ascii="Times New Roman" w:hAnsi="Times New Roman" w:cs="Times New Roman"/>
          <w:sz w:val="24"/>
          <w:szCs w:val="24"/>
        </w:rPr>
        <w:t xml:space="preserve">japonštinu dobře znal, </w:t>
      </w:r>
      <w:r w:rsidR="00E30C2A">
        <w:rPr>
          <w:rFonts w:ascii="Times New Roman" w:hAnsi="Times New Roman" w:cs="Times New Roman"/>
          <w:sz w:val="24"/>
          <w:szCs w:val="24"/>
        </w:rPr>
        <w:t xml:space="preserve">avšak </w:t>
      </w:r>
      <w:r>
        <w:rPr>
          <w:rFonts w:ascii="Times New Roman" w:hAnsi="Times New Roman" w:cs="Times New Roman"/>
          <w:sz w:val="24"/>
          <w:szCs w:val="24"/>
        </w:rPr>
        <w:t>verše v </w:t>
      </w:r>
      <w:r w:rsidR="00E30C2A">
        <w:rPr>
          <w:rFonts w:ascii="Times New Roman" w:hAnsi="Times New Roman" w:cs="Times New Roman"/>
          <w:sz w:val="24"/>
          <w:szCs w:val="24"/>
        </w:rPr>
        <w:t>japonském rytmu kořenil českým humor</w:t>
      </w:r>
      <w:r>
        <w:rPr>
          <w:rFonts w:ascii="Times New Roman" w:hAnsi="Times New Roman" w:cs="Times New Roman"/>
          <w:sz w:val="24"/>
          <w:szCs w:val="24"/>
        </w:rPr>
        <w:t xml:space="preserve">em. </w:t>
      </w:r>
    </w:p>
    <w:p w:rsidR="0002778A" w:rsidRDefault="00EE7C05" w:rsidP="00027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 umělcových veršů</w:t>
      </w:r>
      <w:r w:rsidR="009C3CE3">
        <w:rPr>
          <w:rFonts w:ascii="Times New Roman" w:hAnsi="Times New Roman" w:cs="Times New Roman"/>
          <w:sz w:val="24"/>
          <w:szCs w:val="24"/>
        </w:rPr>
        <w:t xml:space="preserve"> bez obrazového vyjádření</w:t>
      </w:r>
      <w:r w:rsidR="0002778A">
        <w:rPr>
          <w:rFonts w:ascii="Times New Roman" w:hAnsi="Times New Roman" w:cs="Times New Roman"/>
          <w:sz w:val="24"/>
          <w:szCs w:val="24"/>
        </w:rPr>
        <w:t xml:space="preserve"> kaligraficky </w:t>
      </w:r>
      <w:r w:rsidR="00371174">
        <w:rPr>
          <w:rFonts w:ascii="Times New Roman" w:hAnsi="Times New Roman" w:cs="Times New Roman"/>
          <w:sz w:val="24"/>
          <w:szCs w:val="24"/>
        </w:rPr>
        <w:t>přepsala a vystavila</w:t>
      </w:r>
      <w:r w:rsidR="0002778A">
        <w:rPr>
          <w:rFonts w:ascii="Times New Roman" w:hAnsi="Times New Roman" w:cs="Times New Roman"/>
          <w:sz w:val="24"/>
          <w:szCs w:val="24"/>
        </w:rPr>
        <w:t xml:space="preserve"> Petra Vitásková. Jinou formu destrukce konvenčního tvaru znaků ve prospěch vizuá</w:t>
      </w:r>
      <w:r w:rsidR="00371174">
        <w:rPr>
          <w:rFonts w:ascii="Times New Roman" w:hAnsi="Times New Roman" w:cs="Times New Roman"/>
          <w:sz w:val="24"/>
          <w:szCs w:val="24"/>
        </w:rPr>
        <w:t>lní tvorby nových významů nabídla</w:t>
      </w:r>
      <w:r w:rsidR="0002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výstavě </w:t>
      </w:r>
      <w:r w:rsidR="0002778A">
        <w:rPr>
          <w:rFonts w:ascii="Times New Roman" w:hAnsi="Times New Roman" w:cs="Times New Roman"/>
          <w:sz w:val="24"/>
          <w:szCs w:val="24"/>
        </w:rPr>
        <w:t>ukázka děl čtyř japons</w:t>
      </w:r>
      <w:r w:rsidR="00F0435C">
        <w:rPr>
          <w:rFonts w:ascii="Times New Roman" w:hAnsi="Times New Roman" w:cs="Times New Roman"/>
          <w:sz w:val="24"/>
          <w:szCs w:val="24"/>
        </w:rPr>
        <w:t xml:space="preserve">kých umělkyň, čestných hostů </w:t>
      </w:r>
      <w:r w:rsidR="009C3CE3">
        <w:rPr>
          <w:rFonts w:ascii="Times New Roman" w:hAnsi="Times New Roman" w:cs="Times New Roman"/>
          <w:sz w:val="24"/>
          <w:szCs w:val="24"/>
        </w:rPr>
        <w:t xml:space="preserve">skupiny </w:t>
      </w:r>
      <w:proofErr w:type="spellStart"/>
      <w:r w:rsidR="009C3CE3">
        <w:rPr>
          <w:rFonts w:ascii="Times New Roman" w:hAnsi="Times New Roman" w:cs="Times New Roman"/>
          <w:sz w:val="24"/>
          <w:szCs w:val="24"/>
        </w:rPr>
        <w:t>Hatai</w:t>
      </w:r>
      <w:proofErr w:type="spellEnd"/>
      <w:r w:rsidR="0002778A">
        <w:rPr>
          <w:rFonts w:ascii="Times New Roman" w:hAnsi="Times New Roman" w:cs="Times New Roman"/>
          <w:sz w:val="24"/>
          <w:szCs w:val="24"/>
        </w:rPr>
        <w:t>, jako</w:t>
      </w:r>
      <w:r w:rsidR="00F0435C">
        <w:rPr>
          <w:rFonts w:ascii="Times New Roman" w:hAnsi="Times New Roman" w:cs="Times New Roman"/>
          <w:sz w:val="24"/>
          <w:szCs w:val="24"/>
        </w:rPr>
        <w:t>žto</w:t>
      </w:r>
      <w:r w:rsidR="0002778A">
        <w:rPr>
          <w:rFonts w:ascii="Times New Roman" w:hAnsi="Times New Roman" w:cs="Times New Roman"/>
          <w:sz w:val="24"/>
          <w:szCs w:val="24"/>
        </w:rPr>
        <w:t xml:space="preserve"> hold nepříliš známému českému kolegovi. V neposlední řadě t</w:t>
      </w:r>
      <w:r w:rsidR="00371174">
        <w:rPr>
          <w:rFonts w:ascii="Times New Roman" w:hAnsi="Times New Roman" w:cs="Times New Roman"/>
          <w:sz w:val="24"/>
          <w:szCs w:val="24"/>
        </w:rPr>
        <w:t>uto expozici kaligrafie korunoval</w:t>
      </w:r>
      <w:r w:rsidR="0002778A">
        <w:rPr>
          <w:rFonts w:ascii="Times New Roman" w:hAnsi="Times New Roman" w:cs="Times New Roman"/>
          <w:sz w:val="24"/>
          <w:szCs w:val="24"/>
        </w:rPr>
        <w:t xml:space="preserve"> guru a český mistr vizuální poezie v malbě, Zdeněk Sklenář in memoriam, ze zápůjčky stejnojmenné pražské galerie.</w:t>
      </w:r>
    </w:p>
    <w:p w:rsidR="007D7E57" w:rsidRDefault="007D7E57" w:rsidP="00C31B14">
      <w:pPr>
        <w:pStyle w:val="Zkladntext"/>
        <w:spacing w:line="276" w:lineRule="auto"/>
        <w:rPr>
          <w:sz w:val="24"/>
          <w:szCs w:val="24"/>
        </w:rPr>
      </w:pPr>
    </w:p>
    <w:p w:rsidR="00B47446" w:rsidRDefault="009C3CE3" w:rsidP="00C31B14">
      <w:pPr>
        <w:pStyle w:val="Zkladntext"/>
        <w:spacing w:line="276" w:lineRule="auto"/>
        <w:rPr>
          <w:b/>
          <w:color w:val="000000"/>
          <w:sz w:val="24"/>
          <w:szCs w:val="24"/>
          <w:lang w:val="en-GB"/>
        </w:rPr>
      </w:pPr>
      <w:r w:rsidRPr="009C3CE3">
        <w:rPr>
          <w:b/>
          <w:sz w:val="24"/>
          <w:szCs w:val="24"/>
        </w:rPr>
        <w:t xml:space="preserve">Červenec – srpen </w:t>
      </w:r>
      <w:r w:rsidR="00B47446">
        <w:rPr>
          <w:b/>
          <w:sz w:val="24"/>
          <w:szCs w:val="24"/>
        </w:rPr>
        <w:t>–</w:t>
      </w:r>
      <w:r w:rsidRPr="009C3CE3">
        <w:rPr>
          <w:b/>
          <w:sz w:val="24"/>
          <w:szCs w:val="24"/>
        </w:rPr>
        <w:t xml:space="preserve"> </w:t>
      </w:r>
      <w:r w:rsidR="00B47446" w:rsidRPr="00B47446">
        <w:rPr>
          <w:b/>
          <w:sz w:val="24"/>
          <w:szCs w:val="24"/>
          <w:u w:val="single"/>
        </w:rPr>
        <w:t xml:space="preserve">mezinárodní výstava </w:t>
      </w:r>
      <w:r w:rsidR="00B47446">
        <w:rPr>
          <w:b/>
          <w:sz w:val="24"/>
          <w:szCs w:val="24"/>
          <w:u w:val="single"/>
        </w:rPr>
        <w:t>„</w:t>
      </w:r>
      <w:r w:rsidR="00B47446" w:rsidRPr="00B47446">
        <w:rPr>
          <w:b/>
          <w:color w:val="000000"/>
          <w:sz w:val="24"/>
          <w:szCs w:val="24"/>
          <w:u w:val="single"/>
          <w:lang w:val="en-GB"/>
        </w:rPr>
        <w:t xml:space="preserve">The Imprint of Creative  </w:t>
      </w:r>
      <w:proofErr w:type="spellStart"/>
      <w:r w:rsidR="00B47446" w:rsidRPr="00B47446">
        <w:rPr>
          <w:b/>
          <w:color w:val="000000"/>
          <w:sz w:val="24"/>
          <w:szCs w:val="24"/>
          <w:u w:val="single"/>
          <w:lang w:val="en-GB"/>
        </w:rPr>
        <w:t>Subconsciousness</w:t>
      </w:r>
      <w:proofErr w:type="spellEnd"/>
      <w:r w:rsidR="00B47446" w:rsidRPr="00B47446">
        <w:rPr>
          <w:b/>
          <w:color w:val="000000"/>
          <w:sz w:val="24"/>
          <w:szCs w:val="24"/>
          <w:u w:val="single"/>
          <w:lang w:val="en-GB"/>
        </w:rPr>
        <w:t>/</w:t>
      </w:r>
      <w:r w:rsidR="00B47446">
        <w:rPr>
          <w:b/>
          <w:color w:val="000000"/>
          <w:sz w:val="24"/>
          <w:szCs w:val="24"/>
          <w:lang w:val="en-GB"/>
        </w:rPr>
        <w:t xml:space="preserve"> </w:t>
      </w:r>
    </w:p>
    <w:p w:rsidR="00B47446" w:rsidRDefault="00B47446" w:rsidP="00C31B14">
      <w:pPr>
        <w:pStyle w:val="Zkladntext"/>
        <w:spacing w:line="276" w:lineRule="auto"/>
        <w:rPr>
          <w:b/>
          <w:color w:val="000000"/>
          <w:sz w:val="24"/>
          <w:szCs w:val="24"/>
          <w:u w:val="single"/>
          <w:lang w:val="en-GB"/>
        </w:rPr>
      </w:pPr>
      <w:r>
        <w:rPr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GB"/>
        </w:rPr>
        <w:t>Stopy</w:t>
      </w:r>
      <w:proofErr w:type="spellEnd"/>
      <w:r>
        <w:rPr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47446">
        <w:rPr>
          <w:b/>
          <w:color w:val="000000"/>
          <w:sz w:val="24"/>
          <w:szCs w:val="24"/>
          <w:u w:val="single"/>
          <w:lang w:val="en-GB"/>
        </w:rPr>
        <w:t>kreativního</w:t>
      </w:r>
      <w:proofErr w:type="spellEnd"/>
      <w:r w:rsidRPr="00B47446">
        <w:rPr>
          <w:b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B47446">
        <w:rPr>
          <w:b/>
          <w:color w:val="000000"/>
          <w:sz w:val="24"/>
          <w:szCs w:val="24"/>
          <w:u w:val="single"/>
          <w:lang w:val="en-GB"/>
        </w:rPr>
        <w:t>podvědomí</w:t>
      </w:r>
      <w:proofErr w:type="spellEnd"/>
      <w:r>
        <w:rPr>
          <w:b/>
          <w:color w:val="000000"/>
          <w:sz w:val="24"/>
          <w:szCs w:val="24"/>
          <w:u w:val="single"/>
          <w:lang w:val="en-GB"/>
        </w:rPr>
        <w:t xml:space="preserve">” z </w:t>
      </w:r>
      <w:proofErr w:type="spellStart"/>
      <w:r>
        <w:rPr>
          <w:b/>
          <w:color w:val="000000"/>
          <w:sz w:val="24"/>
          <w:szCs w:val="24"/>
          <w:u w:val="single"/>
          <w:lang w:val="en-GB"/>
        </w:rPr>
        <w:t>Muzea</w:t>
      </w:r>
      <w:proofErr w:type="spellEnd"/>
      <w:r>
        <w:rPr>
          <w:b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  <w:lang w:val="en-GB"/>
        </w:rPr>
        <w:t>naivního</w:t>
      </w:r>
      <w:proofErr w:type="spellEnd"/>
      <w:r>
        <w:rPr>
          <w:b/>
          <w:color w:val="000000"/>
          <w:sz w:val="24"/>
          <w:szCs w:val="24"/>
          <w:u w:val="single"/>
          <w:lang w:val="en-GB"/>
        </w:rPr>
        <w:t xml:space="preserve"> a </w:t>
      </w:r>
      <w:proofErr w:type="spellStart"/>
      <w:r>
        <w:rPr>
          <w:b/>
          <w:color w:val="000000"/>
          <w:sz w:val="24"/>
          <w:szCs w:val="24"/>
          <w:u w:val="single"/>
          <w:lang w:val="en-GB"/>
        </w:rPr>
        <w:t>marginálního</w:t>
      </w:r>
      <w:proofErr w:type="spellEnd"/>
      <w:r>
        <w:rPr>
          <w:b/>
          <w:color w:val="000000"/>
          <w:sz w:val="24"/>
          <w:szCs w:val="24"/>
          <w:u w:val="single"/>
          <w:lang w:val="en-GB"/>
        </w:rPr>
        <w:t xml:space="preserve"> umění v </w:t>
      </w:r>
      <w:proofErr w:type="spellStart"/>
      <w:r>
        <w:rPr>
          <w:b/>
          <w:color w:val="000000"/>
          <w:sz w:val="24"/>
          <w:szCs w:val="24"/>
          <w:u w:val="single"/>
          <w:lang w:val="en-GB"/>
        </w:rPr>
        <w:t>Záhřebu</w:t>
      </w:r>
      <w:proofErr w:type="spellEnd"/>
      <w:r>
        <w:rPr>
          <w:b/>
          <w:color w:val="000000"/>
          <w:sz w:val="24"/>
          <w:szCs w:val="24"/>
          <w:u w:val="single"/>
          <w:lang w:val="en-GB"/>
        </w:rPr>
        <w:t xml:space="preserve">, </w:t>
      </w:r>
    </w:p>
    <w:p w:rsidR="00B47446" w:rsidRDefault="00B47446" w:rsidP="00C31B14">
      <w:pPr>
        <w:pStyle w:val="Zkladntext"/>
        <w:spacing w:line="276" w:lineRule="auto"/>
        <w:rPr>
          <w:b/>
          <w:color w:val="000000"/>
          <w:sz w:val="24"/>
          <w:szCs w:val="24"/>
          <w:u w:val="single"/>
          <w:lang w:val="en-GB"/>
        </w:rPr>
      </w:pPr>
      <w:proofErr w:type="spellStart"/>
      <w:r>
        <w:rPr>
          <w:b/>
          <w:color w:val="000000"/>
          <w:sz w:val="24"/>
          <w:szCs w:val="24"/>
          <w:u w:val="single"/>
          <w:lang w:val="en-GB"/>
        </w:rPr>
        <w:t>Srbsko</w:t>
      </w:r>
      <w:proofErr w:type="spellEnd"/>
      <w:r w:rsidR="00227CFD">
        <w:rPr>
          <w:b/>
          <w:color w:val="000000"/>
          <w:sz w:val="24"/>
          <w:szCs w:val="24"/>
          <w:u w:val="single"/>
          <w:lang w:val="en-GB"/>
        </w:rPr>
        <w:t xml:space="preserve"> </w:t>
      </w:r>
      <w:r w:rsidR="00965EB3">
        <w:rPr>
          <w:b/>
          <w:color w:val="000000"/>
          <w:sz w:val="24"/>
          <w:szCs w:val="24"/>
          <w:u w:val="single"/>
          <w:lang w:val="en-GB"/>
        </w:rPr>
        <w:t>–</w:t>
      </w:r>
      <w:r w:rsidR="00227CFD">
        <w:rPr>
          <w:b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="00227CFD">
        <w:rPr>
          <w:b/>
          <w:color w:val="000000"/>
          <w:sz w:val="24"/>
          <w:szCs w:val="24"/>
          <w:u w:val="single"/>
          <w:lang w:val="en-GB"/>
        </w:rPr>
        <w:t>kurátorka</w:t>
      </w:r>
      <w:proofErr w:type="spellEnd"/>
      <w:r w:rsidR="00965EB3">
        <w:rPr>
          <w:b/>
          <w:color w:val="000000"/>
          <w:sz w:val="24"/>
          <w:szCs w:val="24"/>
          <w:u w:val="single"/>
          <w:lang w:val="en-GB"/>
        </w:rPr>
        <w:t xml:space="preserve"> Nina </w:t>
      </w:r>
      <w:proofErr w:type="spellStart"/>
      <w:r w:rsidR="00965EB3">
        <w:rPr>
          <w:b/>
          <w:color w:val="000000"/>
          <w:sz w:val="24"/>
          <w:szCs w:val="24"/>
          <w:u w:val="single"/>
          <w:lang w:val="en-GB"/>
        </w:rPr>
        <w:t>Krstič</w:t>
      </w:r>
      <w:proofErr w:type="spellEnd"/>
      <w:r>
        <w:rPr>
          <w:b/>
          <w:color w:val="000000"/>
          <w:sz w:val="24"/>
          <w:szCs w:val="24"/>
          <w:u w:val="single"/>
          <w:lang w:val="en-GB"/>
        </w:rPr>
        <w:t xml:space="preserve"> </w:t>
      </w:r>
    </w:p>
    <w:p w:rsidR="00B47446" w:rsidRDefault="00B47446" w:rsidP="00C31B14">
      <w:pPr>
        <w:pStyle w:val="Zkladntext"/>
        <w:spacing w:line="276" w:lineRule="auto"/>
        <w:rPr>
          <w:b/>
          <w:color w:val="000000"/>
          <w:sz w:val="24"/>
          <w:szCs w:val="24"/>
          <w:u w:val="single"/>
          <w:lang w:val="en-GB"/>
        </w:rPr>
      </w:pPr>
    </w:p>
    <w:p w:rsidR="002630D7" w:rsidRPr="002F343D" w:rsidRDefault="0000650E" w:rsidP="002F343D">
      <w:pPr>
        <w:pStyle w:val="Zkladntext"/>
        <w:spacing w:line="276" w:lineRule="auto"/>
        <w:rPr>
          <w:color w:val="000000" w:themeColor="text1"/>
          <w:sz w:val="24"/>
          <w:szCs w:val="24"/>
          <w:lang w:val="en-GB"/>
        </w:rPr>
      </w:pPr>
      <w:proofErr w:type="spellStart"/>
      <w:r w:rsidRPr="002F343D">
        <w:rPr>
          <w:color w:val="000000" w:themeColor="text1"/>
          <w:sz w:val="24"/>
          <w:szCs w:val="24"/>
          <w:lang w:val="en-GB"/>
        </w:rPr>
        <w:t>Výstava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představila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díla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umělců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z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oblasti</w:t>
      </w:r>
      <w:proofErr w:type="spellEnd"/>
      <w:r w:rsidR="002D5C28" w:rsidRPr="002F343D">
        <w:rPr>
          <w:color w:val="000000" w:themeColor="text1"/>
          <w:sz w:val="24"/>
          <w:szCs w:val="24"/>
          <w:lang w:val="en-GB"/>
        </w:rPr>
        <w:t xml:space="preserve"> </w:t>
      </w:r>
      <w:r w:rsidR="00B47446" w:rsidRPr="002F343D">
        <w:rPr>
          <w:color w:val="000000" w:themeColor="text1"/>
          <w:sz w:val="24"/>
          <w:szCs w:val="24"/>
          <w:lang w:val="en-GB"/>
        </w:rPr>
        <w:t xml:space="preserve">art brut a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naivního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umění z 20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zemí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jakožto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</w:t>
      </w:r>
    </w:p>
    <w:p w:rsidR="0000650E" w:rsidRPr="002F343D" w:rsidRDefault="0000650E" w:rsidP="002F343D">
      <w:pPr>
        <w:pStyle w:val="Zkladntext"/>
        <w:spacing w:line="276" w:lineRule="auto"/>
        <w:rPr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2F343D">
        <w:rPr>
          <w:color w:val="000000" w:themeColor="text1"/>
          <w:sz w:val="24"/>
          <w:szCs w:val="24"/>
          <w:lang w:val="en-GB"/>
        </w:rPr>
        <w:t>přírůstků</w:t>
      </w:r>
      <w:proofErr w:type="spellEnd"/>
      <w:proofErr w:type="gram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300E1" w:rsidRPr="002F343D">
        <w:rPr>
          <w:color w:val="000000" w:themeColor="text1"/>
          <w:sz w:val="24"/>
          <w:szCs w:val="24"/>
          <w:lang w:val="en-GB"/>
        </w:rPr>
        <w:t>světov</w:t>
      </w:r>
      <w:r w:rsidR="002F343D" w:rsidRPr="002F343D">
        <w:rPr>
          <w:color w:val="000000" w:themeColor="text1"/>
          <w:sz w:val="24"/>
          <w:szCs w:val="24"/>
          <w:lang w:val="en-GB"/>
        </w:rPr>
        <w:t>ě</w:t>
      </w:r>
      <w:proofErr w:type="spellEnd"/>
      <w:r w:rsidR="004300E1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300E1" w:rsidRPr="002F343D">
        <w:rPr>
          <w:color w:val="000000" w:themeColor="text1"/>
          <w:sz w:val="24"/>
          <w:szCs w:val="24"/>
          <w:lang w:val="en-GB"/>
        </w:rPr>
        <w:t>unikátní</w:t>
      </w:r>
      <w:proofErr w:type="spellEnd"/>
      <w:r w:rsidR="004300E1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2F343D" w:rsidRPr="002F343D">
        <w:rPr>
          <w:color w:val="000000" w:themeColor="text1"/>
          <w:sz w:val="24"/>
          <w:szCs w:val="24"/>
          <w:lang w:val="en-GB"/>
        </w:rPr>
        <w:t>s</w:t>
      </w:r>
      <w:r w:rsidR="00B47446" w:rsidRPr="002F343D">
        <w:rPr>
          <w:color w:val="000000" w:themeColor="text1"/>
          <w:sz w:val="24"/>
          <w:szCs w:val="24"/>
          <w:lang w:val="en-GB"/>
        </w:rPr>
        <w:t>bírky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Muzea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naivního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marginálního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umění v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Záhřebu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, </w:t>
      </w:r>
    </w:p>
    <w:p w:rsidR="002F343D" w:rsidRPr="002F343D" w:rsidRDefault="002F343D" w:rsidP="002F343D">
      <w:pPr>
        <w:pStyle w:val="Zkladntext"/>
        <w:spacing w:line="276" w:lineRule="auto"/>
        <w:rPr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2F343D">
        <w:rPr>
          <w:color w:val="000000" w:themeColor="text1"/>
          <w:sz w:val="24"/>
          <w:szCs w:val="24"/>
          <w:lang w:val="en-GB"/>
        </w:rPr>
        <w:t>pořadatele</w:t>
      </w:r>
      <w:proofErr w:type="spellEnd"/>
      <w:proofErr w:type="gramEnd"/>
      <w:r w:rsidR="0000650E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0650E" w:rsidRPr="002F343D">
        <w:rPr>
          <w:color w:val="000000" w:themeColor="text1"/>
          <w:sz w:val="24"/>
          <w:szCs w:val="24"/>
          <w:lang w:val="en-GB"/>
        </w:rPr>
        <w:t>Mezinárodní</w:t>
      </w:r>
      <w:proofErr w:type="spellEnd"/>
      <w:r w:rsidR="0000650E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0650E" w:rsidRPr="002F343D">
        <w:rPr>
          <w:color w:val="000000" w:themeColor="text1"/>
          <w:sz w:val="24"/>
          <w:szCs w:val="24"/>
          <w:lang w:val="en-GB"/>
        </w:rPr>
        <w:t>trienále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kresby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Naváz</w:t>
      </w:r>
      <w:r w:rsidR="004300E1" w:rsidRPr="002F343D">
        <w:rPr>
          <w:color w:val="000000" w:themeColor="text1"/>
          <w:sz w:val="24"/>
          <w:szCs w:val="24"/>
          <w:lang w:val="en-GB"/>
        </w:rPr>
        <w:t>ala</w:t>
      </w:r>
      <w:proofErr w:type="spellEnd"/>
      <w:r w:rsidR="004300E1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="004300E1" w:rsidRPr="002F343D">
        <w:rPr>
          <w:color w:val="000000" w:themeColor="text1"/>
          <w:sz w:val="24"/>
          <w:szCs w:val="24"/>
          <w:lang w:val="en-GB"/>
        </w:rPr>
        <w:t>na</w:t>
      </w:r>
      <w:proofErr w:type="spellEnd"/>
      <w:proofErr w:type="gramEnd"/>
      <w:r w:rsidR="004300E1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300E1" w:rsidRPr="002F343D">
        <w:rPr>
          <w:color w:val="000000" w:themeColor="text1"/>
          <w:sz w:val="24"/>
          <w:szCs w:val="24"/>
          <w:lang w:val="en-GB"/>
        </w:rPr>
        <w:t>fotograf</w:t>
      </w:r>
      <w:r w:rsidR="0000650E" w:rsidRPr="002F343D">
        <w:rPr>
          <w:color w:val="000000" w:themeColor="text1"/>
          <w:sz w:val="24"/>
          <w:szCs w:val="24"/>
          <w:lang w:val="en-GB"/>
        </w:rPr>
        <w:t>ickou</w:t>
      </w:r>
      <w:proofErr w:type="spellEnd"/>
      <w:r w:rsidR="0000650E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0650E" w:rsidRPr="002F343D">
        <w:rPr>
          <w:color w:val="000000" w:themeColor="text1"/>
          <w:sz w:val="24"/>
          <w:szCs w:val="24"/>
          <w:lang w:val="en-GB"/>
        </w:rPr>
        <w:t>výstavu</w:t>
      </w:r>
      <w:proofErr w:type="spellEnd"/>
      <w:r w:rsidR="0000650E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300E1" w:rsidRPr="002F343D">
        <w:rPr>
          <w:color w:val="000000" w:themeColor="text1"/>
          <w:sz w:val="24"/>
          <w:szCs w:val="24"/>
          <w:lang w:val="en-GB"/>
        </w:rPr>
        <w:t>Milomira</w:t>
      </w:r>
      <w:proofErr w:type="spellEnd"/>
      <w:r w:rsidR="004300E1" w:rsidRPr="002F343D">
        <w:rPr>
          <w:color w:val="000000" w:themeColor="text1"/>
          <w:sz w:val="24"/>
          <w:szCs w:val="24"/>
          <w:lang w:val="en-GB"/>
        </w:rPr>
        <w:t xml:space="preserve"> </w:t>
      </w:r>
    </w:p>
    <w:p w:rsidR="002F343D" w:rsidRPr="002F343D" w:rsidRDefault="004300E1" w:rsidP="002F343D">
      <w:pPr>
        <w:pStyle w:val="Zkladntext"/>
        <w:spacing w:line="276" w:lineRule="auto"/>
        <w:rPr>
          <w:color w:val="000000" w:themeColor="text1"/>
          <w:sz w:val="24"/>
          <w:szCs w:val="24"/>
          <w:lang w:val="en-GB"/>
        </w:rPr>
      </w:pPr>
      <w:proofErr w:type="spellStart"/>
      <w:r w:rsidRPr="002F343D">
        <w:rPr>
          <w:color w:val="000000" w:themeColor="text1"/>
          <w:sz w:val="24"/>
          <w:szCs w:val="24"/>
          <w:lang w:val="en-GB"/>
        </w:rPr>
        <w:lastRenderedPageBreak/>
        <w:t>Kovačeviče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srbského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umělce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žijícího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v </w:t>
      </w:r>
      <w:proofErr w:type="spellStart"/>
      <w:r w:rsidR="002F343D" w:rsidRPr="002F343D">
        <w:rPr>
          <w:color w:val="000000" w:themeColor="text1"/>
          <w:sz w:val="24"/>
          <w:szCs w:val="24"/>
          <w:lang w:val="en-GB"/>
        </w:rPr>
        <w:t>P</w:t>
      </w:r>
      <w:r w:rsidRPr="002F343D">
        <w:rPr>
          <w:color w:val="000000" w:themeColor="text1"/>
          <w:sz w:val="24"/>
          <w:szCs w:val="24"/>
          <w:lang w:val="en-GB"/>
        </w:rPr>
        <w:t>aří</w:t>
      </w:r>
      <w:r w:rsidR="002F343D" w:rsidRPr="002F343D">
        <w:rPr>
          <w:color w:val="000000" w:themeColor="text1"/>
          <w:sz w:val="24"/>
          <w:szCs w:val="24"/>
          <w:lang w:val="en-GB"/>
        </w:rPr>
        <w:t>ž</w:t>
      </w:r>
      <w:r w:rsidRPr="002F343D">
        <w:rPr>
          <w:color w:val="000000" w:themeColor="text1"/>
          <w:sz w:val="24"/>
          <w:szCs w:val="24"/>
          <w:lang w:val="en-GB"/>
        </w:rPr>
        <w:t>i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jenž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v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Galeriii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kritiků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vysta</w:t>
      </w:r>
      <w:r w:rsidR="002F343D" w:rsidRPr="002F343D">
        <w:rPr>
          <w:color w:val="000000" w:themeColor="text1"/>
          <w:sz w:val="24"/>
          <w:szCs w:val="24"/>
          <w:lang w:val="en-GB"/>
        </w:rPr>
        <w:t>v</w:t>
      </w:r>
      <w:r w:rsidRPr="002F343D">
        <w:rPr>
          <w:color w:val="000000" w:themeColor="text1"/>
          <w:sz w:val="24"/>
          <w:szCs w:val="24"/>
          <w:lang w:val="en-GB"/>
        </w:rPr>
        <w:t>o</w:t>
      </w:r>
      <w:r w:rsidR="002F343D" w:rsidRPr="002F343D">
        <w:rPr>
          <w:color w:val="000000" w:themeColor="text1"/>
          <w:sz w:val="24"/>
          <w:szCs w:val="24"/>
          <w:lang w:val="en-GB"/>
        </w:rPr>
        <w:t>v</w:t>
      </w:r>
      <w:r w:rsidRPr="002F343D">
        <w:rPr>
          <w:color w:val="000000" w:themeColor="text1"/>
          <w:sz w:val="24"/>
          <w:szCs w:val="24"/>
          <w:lang w:val="en-GB"/>
        </w:rPr>
        <w:t>al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r w:rsidR="002F343D" w:rsidRPr="002F343D">
        <w:rPr>
          <w:color w:val="000000" w:themeColor="text1"/>
          <w:sz w:val="24"/>
          <w:szCs w:val="24"/>
          <w:lang w:val="en-GB"/>
        </w:rPr>
        <w:t xml:space="preserve">pod </w:t>
      </w:r>
    </w:p>
    <w:p w:rsidR="005A635D" w:rsidRDefault="002F343D" w:rsidP="002F343D">
      <w:pPr>
        <w:pStyle w:val="Zkladntext"/>
        <w:spacing w:line="276" w:lineRule="auto"/>
        <w:rPr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2F343D">
        <w:rPr>
          <w:color w:val="000000" w:themeColor="text1"/>
          <w:sz w:val="24"/>
          <w:szCs w:val="24"/>
          <w:lang w:val="en-GB"/>
        </w:rPr>
        <w:t>názvem</w:t>
      </w:r>
      <w:proofErr w:type="spellEnd"/>
      <w:proofErr w:type="gram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Sny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letní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noci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r w:rsidR="004300E1" w:rsidRPr="002F343D">
        <w:rPr>
          <w:color w:val="000000" w:themeColor="text1"/>
          <w:sz w:val="24"/>
          <w:szCs w:val="24"/>
          <w:lang w:val="en-GB"/>
        </w:rPr>
        <w:t xml:space="preserve">v </w:t>
      </w:r>
      <w:proofErr w:type="spellStart"/>
      <w:r w:rsidR="004300E1" w:rsidRPr="002F343D">
        <w:rPr>
          <w:color w:val="000000" w:themeColor="text1"/>
          <w:sz w:val="24"/>
          <w:szCs w:val="24"/>
          <w:lang w:val="en-GB"/>
        </w:rPr>
        <w:t>létě</w:t>
      </w:r>
      <w:proofErr w:type="spellEnd"/>
      <w:r w:rsidR="004300E1" w:rsidRPr="002F343D">
        <w:rPr>
          <w:color w:val="000000" w:themeColor="text1"/>
          <w:sz w:val="24"/>
          <w:szCs w:val="24"/>
          <w:lang w:val="en-GB"/>
        </w:rPr>
        <w:t xml:space="preserve"> 2011.</w:t>
      </w:r>
      <w:r w:rsidR="00B47446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Stávající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výstava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obrazů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v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Galerii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krit</w:t>
      </w:r>
      <w:r w:rsidRPr="002F343D">
        <w:rPr>
          <w:color w:val="000000" w:themeColor="text1"/>
          <w:sz w:val="24"/>
          <w:szCs w:val="24"/>
          <w:lang w:val="en-GB"/>
        </w:rPr>
        <w:t xml:space="preserve">iků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zaznamenala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 xml:space="preserve"> </w:t>
      </w:r>
    </w:p>
    <w:p w:rsidR="00040387" w:rsidRDefault="00040387" w:rsidP="002F343D">
      <w:pPr>
        <w:pStyle w:val="Zkladntext"/>
        <w:spacing w:line="276" w:lineRule="auto"/>
        <w:rPr>
          <w:color w:val="000000" w:themeColor="text1"/>
          <w:sz w:val="24"/>
          <w:szCs w:val="24"/>
          <w:lang w:val="en-GB"/>
        </w:rPr>
      </w:pPr>
      <w:proofErr w:type="gramStart"/>
      <w:r>
        <w:rPr>
          <w:color w:val="000000" w:themeColor="text1"/>
          <w:sz w:val="24"/>
          <w:szCs w:val="24"/>
          <w:lang w:val="en-GB"/>
        </w:rPr>
        <w:t>v</w:t>
      </w:r>
      <w:proofErr w:type="gramEnd"/>
      <w:r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GB"/>
        </w:rPr>
        <w:t>souvisklosti</w:t>
      </w:r>
      <w:proofErr w:type="spellEnd"/>
      <w:r>
        <w:rPr>
          <w:color w:val="000000" w:themeColor="text1"/>
          <w:sz w:val="24"/>
          <w:szCs w:val="24"/>
          <w:lang w:val="en-GB"/>
        </w:rPr>
        <w:t xml:space="preserve"> s </w:t>
      </w:r>
      <w:proofErr w:type="spellStart"/>
      <w:r>
        <w:rPr>
          <w:color w:val="000000" w:themeColor="text1"/>
          <w:sz w:val="24"/>
          <w:szCs w:val="24"/>
          <w:lang w:val="en-GB"/>
        </w:rPr>
        <w:t>analogickou</w:t>
      </w:r>
      <w:proofErr w:type="spellEnd"/>
      <w:r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GB"/>
        </w:rPr>
        <w:t>výstavou</w:t>
      </w:r>
      <w:proofErr w:type="spellEnd"/>
      <w:r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GB"/>
        </w:rPr>
        <w:t>l´art</w:t>
      </w:r>
      <w:proofErr w:type="spellEnd"/>
      <w:r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GB"/>
        </w:rPr>
        <w:t>brut</w:t>
      </w:r>
      <w:r w:rsidR="002F343D" w:rsidRPr="002F343D">
        <w:rPr>
          <w:color w:val="000000" w:themeColor="text1"/>
          <w:sz w:val="24"/>
          <w:szCs w:val="24"/>
          <w:lang w:val="en-GB"/>
        </w:rPr>
        <w:t>i</w:t>
      </w:r>
      <w:proofErr w:type="spellEnd"/>
      <w:r w:rsidR="002F343D" w:rsidRPr="002F343D">
        <w:rPr>
          <w:color w:val="000000" w:themeColor="text1"/>
          <w:sz w:val="24"/>
          <w:szCs w:val="24"/>
          <w:lang w:val="en-GB"/>
        </w:rPr>
        <w:t xml:space="preserve"> </w:t>
      </w:r>
      <w:r>
        <w:rPr>
          <w:color w:val="000000" w:themeColor="text1"/>
          <w:sz w:val="24"/>
          <w:szCs w:val="24"/>
          <w:lang w:val="en-GB"/>
        </w:rPr>
        <w:t xml:space="preserve">v </w:t>
      </w:r>
      <w:proofErr w:type="spellStart"/>
      <w:r>
        <w:rPr>
          <w:color w:val="000000" w:themeColor="text1"/>
          <w:sz w:val="24"/>
          <w:szCs w:val="24"/>
          <w:lang w:val="en-GB"/>
        </w:rPr>
        <w:t>praýském</w:t>
      </w:r>
      <w:proofErr w:type="spellEnd"/>
      <w:r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GB"/>
        </w:rPr>
        <w:t>DOXu</w:t>
      </w:r>
      <w:proofErr w:type="spellEnd"/>
      <w:r>
        <w:rPr>
          <w:color w:val="000000" w:themeColor="text1"/>
          <w:sz w:val="24"/>
          <w:szCs w:val="24"/>
          <w:lang w:val="en-GB"/>
        </w:rPr>
        <w:t xml:space="preserve"> I </w:t>
      </w:r>
      <w:proofErr w:type="spellStart"/>
      <w:r w:rsidR="002F343D" w:rsidRPr="002F343D">
        <w:rPr>
          <w:color w:val="000000" w:themeColor="text1"/>
          <w:sz w:val="24"/>
          <w:szCs w:val="24"/>
          <w:lang w:val="en-GB"/>
        </w:rPr>
        <w:t>přes</w:t>
      </w:r>
      <w:proofErr w:type="spellEnd"/>
      <w:r w:rsidR="002F343D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2F343D" w:rsidRPr="002F343D">
        <w:rPr>
          <w:color w:val="000000" w:themeColor="text1"/>
          <w:sz w:val="24"/>
          <w:szCs w:val="24"/>
          <w:lang w:val="en-GB"/>
        </w:rPr>
        <w:t>prázdninové</w:t>
      </w:r>
      <w:proofErr w:type="spellEnd"/>
      <w:r w:rsidR="002F343D" w:rsidRPr="002F343D">
        <w:rPr>
          <w:color w:val="000000" w:themeColor="text1"/>
          <w:sz w:val="24"/>
          <w:szCs w:val="24"/>
          <w:lang w:val="en-GB"/>
        </w:rPr>
        <w:t xml:space="preserve"> </w:t>
      </w:r>
    </w:p>
    <w:p w:rsidR="00B47446" w:rsidRPr="002F343D" w:rsidRDefault="002F343D" w:rsidP="002F343D">
      <w:pPr>
        <w:pStyle w:val="Zkladntext"/>
        <w:spacing w:line="276" w:lineRule="auto"/>
        <w:rPr>
          <w:color w:val="000000" w:themeColor="text1"/>
          <w:sz w:val="24"/>
          <w:szCs w:val="24"/>
          <w:lang w:val="en-GB"/>
        </w:rPr>
      </w:pPr>
      <w:proofErr w:type="spellStart"/>
      <w:proofErr w:type="gramStart"/>
      <w:r w:rsidRPr="002F343D">
        <w:rPr>
          <w:color w:val="000000" w:themeColor="text1"/>
          <w:sz w:val="24"/>
          <w:szCs w:val="24"/>
          <w:lang w:val="en-GB"/>
        </w:rPr>
        <w:t>období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="005A635D">
        <w:rPr>
          <w:color w:val="000000" w:themeColor="text1"/>
          <w:sz w:val="24"/>
          <w:szCs w:val="24"/>
          <w:lang w:val="en-GB"/>
        </w:rPr>
        <w:t>živý</w:t>
      </w:r>
      <w:proofErr w:type="spellEnd"/>
      <w:proofErr w:type="gramEnd"/>
      <w:r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F343D">
        <w:rPr>
          <w:color w:val="000000" w:themeColor="text1"/>
          <w:sz w:val="24"/>
          <w:szCs w:val="24"/>
          <w:lang w:val="en-GB"/>
        </w:rPr>
        <w:t>zájem</w:t>
      </w:r>
      <w:proofErr w:type="spellEnd"/>
      <w:r w:rsidRPr="002F343D">
        <w:rPr>
          <w:color w:val="000000" w:themeColor="text1"/>
          <w:sz w:val="24"/>
          <w:szCs w:val="24"/>
          <w:lang w:val="en-GB"/>
        </w:rPr>
        <w:t xml:space="preserve"> veřejnosti a</w:t>
      </w:r>
      <w:r w:rsidR="00B47446" w:rsidRPr="002F343D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B47446" w:rsidRPr="002F343D">
        <w:rPr>
          <w:color w:val="000000" w:themeColor="text1"/>
          <w:sz w:val="24"/>
          <w:szCs w:val="24"/>
          <w:lang w:val="en-GB"/>
        </w:rPr>
        <w:t>médií</w:t>
      </w:r>
      <w:proofErr w:type="spellEnd"/>
      <w:r w:rsidR="00B47446" w:rsidRPr="002F343D">
        <w:rPr>
          <w:color w:val="000000" w:themeColor="text1"/>
          <w:sz w:val="24"/>
          <w:szCs w:val="24"/>
          <w:lang w:val="en-GB"/>
        </w:rPr>
        <w:t>.</w:t>
      </w:r>
    </w:p>
    <w:p w:rsidR="00E15584" w:rsidRDefault="00E15584" w:rsidP="00C31B14">
      <w:pPr>
        <w:pStyle w:val="Zkladntext"/>
        <w:spacing w:line="360" w:lineRule="auto"/>
        <w:jc w:val="both"/>
        <w:rPr>
          <w:sz w:val="24"/>
          <w:szCs w:val="24"/>
        </w:rPr>
      </w:pPr>
    </w:p>
    <w:p w:rsidR="00BF13B4" w:rsidRDefault="006B64DE" w:rsidP="00BF13B4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Srpen – září</w:t>
      </w:r>
      <w:r w:rsidR="002E2DAE">
        <w:rPr>
          <w:rFonts w:ascii="Times New Roman" w:hAnsi="Times New Roman" w:cs="Times New Roman"/>
          <w:b/>
          <w:sz w:val="24"/>
          <w:szCs w:val="24"/>
        </w:rPr>
        <w:t xml:space="preserve">, krácený termín </w:t>
      </w:r>
      <w:r w:rsidR="00BF13B4" w:rsidRPr="002E2DAE">
        <w:rPr>
          <w:rFonts w:ascii="Times New Roman" w:eastAsia="MS Mincho" w:hAnsi="Times New Roman" w:cs="Times New Roman"/>
          <w:b/>
          <w:sz w:val="24"/>
          <w:szCs w:val="24"/>
        </w:rPr>
        <w:t xml:space="preserve">– </w:t>
      </w:r>
      <w:r w:rsidR="00BF13B4" w:rsidRPr="00BF13B4">
        <w:rPr>
          <w:rFonts w:ascii="Times New Roman" w:eastAsia="MS Mincho" w:hAnsi="Times New Roman" w:cs="Times New Roman"/>
          <w:b/>
          <w:sz w:val="24"/>
          <w:szCs w:val="24"/>
          <w:u w:val="single"/>
        </w:rPr>
        <w:t>le</w:t>
      </w:r>
      <w:r w:rsidR="00206A65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tní festival performance kalifornské skupiny 17 umělců – </w:t>
      </w:r>
      <w:r w:rsidR="00BF13B4" w:rsidRPr="00BF13B4">
        <w:rPr>
          <w:rFonts w:ascii="Times New Roman" w:eastAsia="MS Mincho" w:hAnsi="Times New Roman" w:cs="Times New Roman"/>
          <w:b/>
          <w:sz w:val="24"/>
          <w:szCs w:val="24"/>
          <w:u w:val="single"/>
        </w:rPr>
        <w:t>pod názvem „</w:t>
      </w:r>
      <w:proofErr w:type="spellStart"/>
      <w:r w:rsidR="00BF13B4" w:rsidRPr="00BF13B4">
        <w:rPr>
          <w:rFonts w:ascii="Times New Roman" w:eastAsia="MS Mincho" w:hAnsi="Times New Roman" w:cs="Times New Roman"/>
          <w:b/>
          <w:sz w:val="24"/>
          <w:szCs w:val="24"/>
          <w:u w:val="single"/>
        </w:rPr>
        <w:t>Nejneseznamovatelnější</w:t>
      </w:r>
      <w:proofErr w:type="spellEnd"/>
      <w:r w:rsidR="00BF13B4" w:rsidRPr="00BF13B4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– The Most </w:t>
      </w:r>
      <w:proofErr w:type="spellStart"/>
      <w:r w:rsidR="00BF13B4" w:rsidRPr="00BF13B4">
        <w:rPr>
          <w:rFonts w:ascii="Times New Roman" w:eastAsia="MS Mincho" w:hAnsi="Times New Roman" w:cs="Times New Roman"/>
          <w:b/>
          <w:sz w:val="24"/>
          <w:szCs w:val="24"/>
          <w:u w:val="single"/>
        </w:rPr>
        <w:t>Unintroducible</w:t>
      </w:r>
      <w:proofErr w:type="spellEnd"/>
      <w:r w:rsidR="00BF13B4" w:rsidRPr="00BF13B4">
        <w:rPr>
          <w:rFonts w:ascii="Times New Roman" w:eastAsia="MS Mincho" w:hAnsi="Times New Roman" w:cs="Times New Roman"/>
          <w:b/>
          <w:sz w:val="24"/>
          <w:szCs w:val="24"/>
          <w:u w:val="single"/>
        </w:rPr>
        <w:t>“</w:t>
      </w:r>
      <w:r w:rsidR="00202053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– kurátoři Jakub Kalousek a Jan Jonák</w:t>
      </w:r>
    </w:p>
    <w:p w:rsidR="00BF13B4" w:rsidRPr="00BF13B4" w:rsidRDefault="001869CD" w:rsidP="00BF13B4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>K</w:t>
      </w:r>
      <w:r w:rsidR="00202053">
        <w:rPr>
          <w:rFonts w:ascii="Times New Roman" w:eastAsia="MS Mincho" w:hAnsi="Times New Roman" w:cs="Times New Roman"/>
          <w:sz w:val="24"/>
          <w:szCs w:val="24"/>
        </w:rPr>
        <w:t xml:space="preserve">alifornská </w:t>
      </w:r>
      <w:r w:rsidR="00BF13B4" w:rsidRPr="00BF13B4">
        <w:rPr>
          <w:rFonts w:ascii="Times New Roman" w:eastAsia="MS Mincho" w:hAnsi="Times New Roman" w:cs="Times New Roman"/>
          <w:sz w:val="24"/>
          <w:szCs w:val="24"/>
        </w:rPr>
        <w:t xml:space="preserve">skupina </w:t>
      </w:r>
      <w:r w:rsidR="0010648E">
        <w:rPr>
          <w:rFonts w:ascii="Times New Roman" w:eastAsia="MS Mincho" w:hAnsi="Times New Roman" w:cs="Times New Roman"/>
          <w:sz w:val="24"/>
          <w:szCs w:val="24"/>
        </w:rPr>
        <w:t xml:space="preserve">17 </w:t>
      </w:r>
      <w:proofErr w:type="spellStart"/>
      <w:r w:rsidR="00BF13B4" w:rsidRPr="00BF13B4">
        <w:rPr>
          <w:rFonts w:ascii="Times New Roman" w:eastAsia="MS Mincho" w:hAnsi="Times New Roman" w:cs="Times New Roman"/>
          <w:sz w:val="24"/>
          <w:szCs w:val="24"/>
        </w:rPr>
        <w:t>performérů</w:t>
      </w:r>
      <w:proofErr w:type="spellEnd"/>
      <w:r w:rsidR="0010648E">
        <w:rPr>
          <w:rFonts w:ascii="Times New Roman" w:eastAsia="MS Mincho" w:hAnsi="Times New Roman" w:cs="Times New Roman"/>
          <w:sz w:val="24"/>
          <w:szCs w:val="24"/>
        </w:rPr>
        <w:t>, tvořících v poměrně uza</w:t>
      </w:r>
      <w:r w:rsidR="003D1031">
        <w:rPr>
          <w:rFonts w:ascii="Times New Roman" w:eastAsia="MS Mincho" w:hAnsi="Times New Roman" w:cs="Times New Roman"/>
          <w:sz w:val="24"/>
          <w:szCs w:val="24"/>
        </w:rPr>
        <w:t>vřené komunitě v </w:t>
      </w:r>
      <w:proofErr w:type="spellStart"/>
      <w:r w:rsidR="003D1031">
        <w:rPr>
          <w:rFonts w:ascii="Times New Roman" w:eastAsia="MS Mincho" w:hAnsi="Times New Roman" w:cs="Times New Roman"/>
          <w:sz w:val="24"/>
          <w:szCs w:val="24"/>
        </w:rPr>
        <w:t>Oaklandu</w:t>
      </w:r>
      <w:proofErr w:type="spellEnd"/>
      <w:r w:rsidR="003D1031">
        <w:rPr>
          <w:rFonts w:ascii="Times New Roman" w:eastAsia="MS Mincho" w:hAnsi="Times New Roman" w:cs="Times New Roman"/>
          <w:sz w:val="24"/>
          <w:szCs w:val="24"/>
        </w:rPr>
        <w:t xml:space="preserve"> u</w:t>
      </w:r>
      <w:r w:rsidR="0010648E">
        <w:rPr>
          <w:rFonts w:ascii="Times New Roman" w:eastAsia="MS Mincho" w:hAnsi="Times New Roman" w:cs="Times New Roman"/>
          <w:sz w:val="24"/>
          <w:szCs w:val="24"/>
        </w:rPr>
        <w:t xml:space="preserve"> San </w:t>
      </w:r>
      <w:proofErr w:type="spellStart"/>
      <w:r w:rsidR="0010648E">
        <w:rPr>
          <w:rFonts w:ascii="Times New Roman" w:eastAsia="MS Mincho" w:hAnsi="Times New Roman" w:cs="Times New Roman"/>
          <w:sz w:val="24"/>
          <w:szCs w:val="24"/>
        </w:rPr>
        <w:t>Francisca</w:t>
      </w:r>
      <w:proofErr w:type="spellEnd"/>
      <w:r w:rsidR="00BF13B4" w:rsidRPr="00BF13B4">
        <w:rPr>
          <w:rFonts w:ascii="Times New Roman" w:eastAsia="MS Mincho" w:hAnsi="Times New Roman" w:cs="Times New Roman"/>
          <w:sz w:val="24"/>
          <w:szCs w:val="24"/>
        </w:rPr>
        <w:t xml:space="preserve"> pracuje v mezinárodním měřítku a zakládá své ironicky humorné </w:t>
      </w:r>
      <w:proofErr w:type="spellStart"/>
      <w:r w:rsidR="00202053">
        <w:rPr>
          <w:rFonts w:ascii="Times New Roman" w:eastAsia="MS Mincho" w:hAnsi="Times New Roman" w:cs="Times New Roman"/>
          <w:sz w:val="24"/>
          <w:szCs w:val="24"/>
        </w:rPr>
        <w:t>socio</w:t>
      </w:r>
      <w:proofErr w:type="spellEnd"/>
      <w:r w:rsidR="00202053">
        <w:rPr>
          <w:rFonts w:ascii="Times New Roman" w:eastAsia="MS Mincho" w:hAnsi="Times New Roman" w:cs="Times New Roman"/>
          <w:sz w:val="24"/>
          <w:szCs w:val="24"/>
        </w:rPr>
        <w:t xml:space="preserve">-kulturní </w:t>
      </w:r>
      <w:r w:rsidR="00BF13B4" w:rsidRPr="00BF13B4">
        <w:rPr>
          <w:rFonts w:ascii="Times New Roman" w:eastAsia="MS Mincho" w:hAnsi="Times New Roman" w:cs="Times New Roman"/>
          <w:sz w:val="24"/>
          <w:szCs w:val="24"/>
        </w:rPr>
        <w:t>interpretace</w:t>
      </w:r>
      <w:r w:rsidR="006B64DE">
        <w:rPr>
          <w:rFonts w:ascii="Times New Roman" w:eastAsia="MS Mincho" w:hAnsi="Times New Roman" w:cs="Times New Roman"/>
          <w:sz w:val="24"/>
          <w:szCs w:val="24"/>
        </w:rPr>
        <w:t xml:space="preserve"> na událostech</w:t>
      </w:r>
      <w:r w:rsidR="00BF13B4" w:rsidRPr="00BF13B4">
        <w:rPr>
          <w:rFonts w:ascii="Times New Roman" w:eastAsia="MS Mincho" w:hAnsi="Times New Roman" w:cs="Times New Roman"/>
          <w:sz w:val="24"/>
          <w:szCs w:val="24"/>
        </w:rPr>
        <w:t xml:space="preserve"> soudobých dějin</w:t>
      </w:r>
      <w:r w:rsidR="003D103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206A65">
        <w:rPr>
          <w:rFonts w:ascii="Times New Roman" w:eastAsia="MS Mincho" w:hAnsi="Times New Roman" w:cs="Times New Roman"/>
          <w:sz w:val="24"/>
          <w:szCs w:val="24"/>
        </w:rPr>
        <w:t>jednak v živých performancích a</w:t>
      </w:r>
      <w:r w:rsidR="002020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F13B4" w:rsidRPr="00BF13B4">
        <w:rPr>
          <w:rFonts w:ascii="Times New Roman" w:eastAsia="MS Mincho" w:hAnsi="Times New Roman" w:cs="Times New Roman"/>
          <w:sz w:val="24"/>
          <w:szCs w:val="24"/>
        </w:rPr>
        <w:t>audiovizuálních zá</w:t>
      </w:r>
      <w:r w:rsidR="006B64DE">
        <w:rPr>
          <w:rFonts w:ascii="Times New Roman" w:eastAsia="MS Mincho" w:hAnsi="Times New Roman" w:cs="Times New Roman"/>
          <w:sz w:val="24"/>
          <w:szCs w:val="24"/>
        </w:rPr>
        <w:t>znamech performancí, ale také prostřednictvím interaktivních objektů</w:t>
      </w:r>
      <w:r w:rsidR="0010648E">
        <w:rPr>
          <w:rFonts w:ascii="Times New Roman" w:eastAsia="MS Mincho" w:hAnsi="Times New Roman" w:cs="Times New Roman"/>
          <w:sz w:val="24"/>
          <w:szCs w:val="24"/>
        </w:rPr>
        <w:t xml:space="preserve"> v instalaci, s </w:t>
      </w:r>
      <w:r w:rsidR="00202053">
        <w:rPr>
          <w:rFonts w:ascii="Times New Roman" w:eastAsia="MS Mincho" w:hAnsi="Times New Roman" w:cs="Times New Roman"/>
          <w:sz w:val="24"/>
          <w:szCs w:val="24"/>
        </w:rPr>
        <w:t>ostře kritický</w:t>
      </w:r>
      <w:r w:rsidR="0010648E">
        <w:rPr>
          <w:rFonts w:ascii="Times New Roman" w:eastAsia="MS Mincho" w:hAnsi="Times New Roman" w:cs="Times New Roman"/>
          <w:sz w:val="24"/>
          <w:szCs w:val="24"/>
        </w:rPr>
        <w:t>m</w:t>
      </w:r>
      <w:r w:rsidR="00202053">
        <w:rPr>
          <w:rFonts w:ascii="Times New Roman" w:eastAsia="MS Mincho" w:hAnsi="Times New Roman" w:cs="Times New Roman"/>
          <w:sz w:val="24"/>
          <w:szCs w:val="24"/>
        </w:rPr>
        <w:t xml:space="preserve"> podtext</w:t>
      </w:r>
      <w:r w:rsidR="0010648E">
        <w:rPr>
          <w:rFonts w:ascii="Times New Roman" w:eastAsia="MS Mincho" w:hAnsi="Times New Roman" w:cs="Times New Roman"/>
          <w:sz w:val="24"/>
          <w:szCs w:val="24"/>
        </w:rPr>
        <w:t>em</w:t>
      </w:r>
      <w:r w:rsidR="002020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F13B4" w:rsidRPr="00BF13B4">
        <w:rPr>
          <w:rFonts w:ascii="Times New Roman" w:eastAsia="MS Mincho" w:hAnsi="Times New Roman" w:cs="Times New Roman"/>
          <w:sz w:val="24"/>
          <w:szCs w:val="24"/>
        </w:rPr>
        <w:t>r</w:t>
      </w:r>
      <w:r w:rsidR="00206A65">
        <w:rPr>
          <w:rFonts w:ascii="Times New Roman" w:eastAsia="MS Mincho" w:hAnsi="Times New Roman" w:cs="Times New Roman"/>
          <w:sz w:val="24"/>
          <w:szCs w:val="24"/>
        </w:rPr>
        <w:t>eflexe zažívan</w:t>
      </w:r>
      <w:r w:rsidR="00202053">
        <w:rPr>
          <w:rFonts w:ascii="Times New Roman" w:eastAsia="MS Mincho" w:hAnsi="Times New Roman" w:cs="Times New Roman"/>
          <w:sz w:val="24"/>
          <w:szCs w:val="24"/>
        </w:rPr>
        <w:t>ých konvencí. Náměty</w:t>
      </w:r>
      <w:r w:rsidR="00BF13B4" w:rsidRPr="00BF13B4">
        <w:rPr>
          <w:rFonts w:ascii="Times New Roman" w:eastAsia="MS Mincho" w:hAnsi="Times New Roman" w:cs="Times New Roman"/>
          <w:sz w:val="24"/>
          <w:szCs w:val="24"/>
        </w:rPr>
        <w:t xml:space="preserve"> se </w:t>
      </w:r>
      <w:r w:rsidR="00202053">
        <w:rPr>
          <w:rFonts w:ascii="Times New Roman" w:eastAsia="MS Mincho" w:hAnsi="Times New Roman" w:cs="Times New Roman"/>
          <w:sz w:val="24"/>
          <w:szCs w:val="24"/>
        </w:rPr>
        <w:t>týkaly jak politického, tak sociálně kulturního</w:t>
      </w:r>
      <w:r w:rsidR="00BF13B4" w:rsidRPr="00BF13B4">
        <w:rPr>
          <w:rFonts w:ascii="Times New Roman" w:eastAsia="MS Mincho" w:hAnsi="Times New Roman" w:cs="Times New Roman"/>
          <w:sz w:val="24"/>
          <w:szCs w:val="24"/>
        </w:rPr>
        <w:t xml:space="preserve"> života v globálně a mediálně zaměřené konzumní společnosti</w:t>
      </w:r>
      <w:r w:rsidR="00206A65">
        <w:rPr>
          <w:rFonts w:ascii="Times New Roman" w:eastAsia="MS Mincho" w:hAnsi="Times New Roman" w:cs="Times New Roman"/>
          <w:sz w:val="24"/>
          <w:szCs w:val="24"/>
        </w:rPr>
        <w:t>, nejen v USA, ale i ve světě,</w:t>
      </w:r>
      <w:r w:rsidR="00202053">
        <w:rPr>
          <w:rFonts w:ascii="Times New Roman" w:eastAsia="MS Mincho" w:hAnsi="Times New Roman" w:cs="Times New Roman"/>
          <w:sz w:val="24"/>
          <w:szCs w:val="24"/>
        </w:rPr>
        <w:t xml:space="preserve"> a byly</w:t>
      </w:r>
      <w:r w:rsidR="00BF13B4" w:rsidRPr="00BF13B4">
        <w:rPr>
          <w:rFonts w:ascii="Times New Roman" w:eastAsia="MS Mincho" w:hAnsi="Times New Roman" w:cs="Times New Roman"/>
          <w:sz w:val="24"/>
          <w:szCs w:val="24"/>
        </w:rPr>
        <w:t xml:space="preserve"> prezentovány velmi </w:t>
      </w:r>
      <w:proofErr w:type="spellStart"/>
      <w:r w:rsidR="00BF13B4" w:rsidRPr="00BF13B4">
        <w:rPr>
          <w:rFonts w:ascii="Times New Roman" w:eastAsia="MS Mincho" w:hAnsi="Times New Roman" w:cs="Times New Roman"/>
          <w:sz w:val="24"/>
          <w:szCs w:val="24"/>
        </w:rPr>
        <w:t>stimulativním</w:t>
      </w:r>
      <w:proofErr w:type="spellEnd"/>
      <w:r w:rsidR="00BF13B4" w:rsidRPr="00BF13B4">
        <w:rPr>
          <w:rFonts w:ascii="Times New Roman" w:eastAsia="MS Mincho" w:hAnsi="Times New Roman" w:cs="Times New Roman"/>
          <w:sz w:val="24"/>
          <w:szCs w:val="24"/>
        </w:rPr>
        <w:t xml:space="preserve"> způsobem.</w:t>
      </w:r>
      <w:r w:rsidR="00206A6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D1031">
        <w:rPr>
          <w:rFonts w:ascii="Times New Roman" w:eastAsia="MS Mincho" w:hAnsi="Times New Roman" w:cs="Times New Roman"/>
          <w:sz w:val="24"/>
          <w:szCs w:val="24"/>
        </w:rPr>
        <w:t>M</w:t>
      </w:r>
      <w:r w:rsidR="00206A65" w:rsidRPr="0010648E">
        <w:rPr>
          <w:rFonts w:ascii="Times New Roman" w:hAnsi="Times New Roman" w:cs="Times New Roman"/>
          <w:sz w:val="24"/>
          <w:szCs w:val="24"/>
        </w:rPr>
        <w:t>ediálně nápadité instalace</w:t>
      </w:r>
      <w:r w:rsidR="005A635D">
        <w:rPr>
          <w:rFonts w:ascii="Times New Roman" w:hAnsi="Times New Roman" w:cs="Times New Roman"/>
          <w:sz w:val="24"/>
          <w:szCs w:val="24"/>
        </w:rPr>
        <w:t xml:space="preserve"> pod souhrnným označením „estetická ekologie“</w:t>
      </w:r>
      <w:r w:rsidR="003D1031">
        <w:rPr>
          <w:rFonts w:ascii="Times New Roman" w:hAnsi="Times New Roman" w:cs="Times New Roman"/>
          <w:sz w:val="24"/>
          <w:szCs w:val="24"/>
        </w:rPr>
        <w:t>, slouží</w:t>
      </w:r>
      <w:r w:rsidR="00206A65">
        <w:rPr>
          <w:rFonts w:ascii="Times New Roman" w:hAnsi="Times New Roman" w:cs="Times New Roman"/>
          <w:sz w:val="24"/>
          <w:szCs w:val="24"/>
        </w:rPr>
        <w:t xml:space="preserve"> především</w:t>
      </w:r>
      <w:r w:rsidR="00206A65" w:rsidRPr="0010648E">
        <w:rPr>
          <w:rFonts w:ascii="Times New Roman" w:hAnsi="Times New Roman" w:cs="Times New Roman"/>
          <w:sz w:val="24"/>
          <w:szCs w:val="24"/>
        </w:rPr>
        <w:t xml:space="preserve"> přehodnoc</w:t>
      </w:r>
      <w:r w:rsidR="00206A65">
        <w:rPr>
          <w:rFonts w:ascii="Times New Roman" w:hAnsi="Times New Roman" w:cs="Times New Roman"/>
          <w:sz w:val="24"/>
          <w:szCs w:val="24"/>
        </w:rPr>
        <w:t xml:space="preserve">ení stavu informatiky v dnešní </w:t>
      </w:r>
      <w:r w:rsidR="00206A65" w:rsidRPr="0010648E">
        <w:rPr>
          <w:rFonts w:ascii="Times New Roman" w:hAnsi="Times New Roman" w:cs="Times New Roman"/>
          <w:sz w:val="24"/>
          <w:szCs w:val="24"/>
        </w:rPr>
        <w:t>společnosti</w:t>
      </w:r>
      <w:r w:rsidR="00206A65">
        <w:rPr>
          <w:rFonts w:ascii="Times New Roman" w:hAnsi="Times New Roman" w:cs="Times New Roman"/>
          <w:sz w:val="24"/>
          <w:szCs w:val="24"/>
        </w:rPr>
        <w:t>.</w:t>
      </w:r>
      <w:r w:rsidR="00206A65">
        <w:rPr>
          <w:b/>
        </w:rPr>
        <w:t xml:space="preserve"> </w:t>
      </w:r>
      <w:r w:rsidR="00BF13B4" w:rsidRPr="00BF13B4">
        <w:rPr>
          <w:rFonts w:ascii="Times New Roman" w:eastAsia="MS Mincho" w:hAnsi="Times New Roman" w:cs="Times New Roman"/>
          <w:sz w:val="24"/>
          <w:szCs w:val="24"/>
        </w:rPr>
        <w:t>Jakub Kalousek, dnes</w:t>
      </w:r>
      <w:r w:rsidR="006B64DE">
        <w:rPr>
          <w:rFonts w:ascii="Times New Roman" w:eastAsia="MS Mincho" w:hAnsi="Times New Roman" w:cs="Times New Roman"/>
          <w:sz w:val="24"/>
          <w:szCs w:val="24"/>
        </w:rPr>
        <w:t xml:space="preserve"> žijící a pracující v San </w:t>
      </w:r>
      <w:proofErr w:type="spellStart"/>
      <w:r w:rsidR="006B64DE">
        <w:rPr>
          <w:rFonts w:ascii="Times New Roman" w:eastAsia="MS Mincho" w:hAnsi="Times New Roman" w:cs="Times New Roman"/>
          <w:sz w:val="24"/>
          <w:szCs w:val="24"/>
        </w:rPr>
        <w:t>Franciscu</w:t>
      </w:r>
      <w:proofErr w:type="spellEnd"/>
      <w:r w:rsidR="00BF13B4" w:rsidRPr="00BF13B4">
        <w:rPr>
          <w:rFonts w:ascii="Times New Roman" w:eastAsia="MS Mincho" w:hAnsi="Times New Roman" w:cs="Times New Roman"/>
          <w:sz w:val="24"/>
          <w:szCs w:val="24"/>
        </w:rPr>
        <w:t>, je synem zesnulých českých rodičů – známého malíře a ilustrátora Jiřího Kalouska a teoretičky designu, bývalé pracovnice UPRUM muzea, P</w:t>
      </w:r>
      <w:r w:rsidR="00DA4FCD">
        <w:rPr>
          <w:rFonts w:ascii="Times New Roman" w:eastAsia="MS Mincho" w:hAnsi="Times New Roman" w:cs="Times New Roman"/>
          <w:sz w:val="24"/>
          <w:szCs w:val="24"/>
        </w:rPr>
        <w:t xml:space="preserve">hDr. Mileny </w:t>
      </w:r>
      <w:proofErr w:type="spellStart"/>
      <w:r w:rsidR="00DA4FCD">
        <w:rPr>
          <w:rFonts w:ascii="Times New Roman" w:eastAsia="MS Mincho" w:hAnsi="Times New Roman" w:cs="Times New Roman"/>
          <w:sz w:val="24"/>
          <w:szCs w:val="24"/>
        </w:rPr>
        <w:t>Lamarové</w:t>
      </w:r>
      <w:proofErr w:type="spellEnd"/>
      <w:r w:rsidR="00DA4FCD">
        <w:rPr>
          <w:rFonts w:ascii="Times New Roman" w:eastAsia="MS Mincho" w:hAnsi="Times New Roman" w:cs="Times New Roman"/>
          <w:sz w:val="24"/>
          <w:szCs w:val="24"/>
        </w:rPr>
        <w:t>. Výstava měla</w:t>
      </w:r>
      <w:r w:rsidR="00BF13B4" w:rsidRPr="00BF13B4">
        <w:rPr>
          <w:rFonts w:ascii="Times New Roman" w:eastAsia="MS Mincho" w:hAnsi="Times New Roman" w:cs="Times New Roman"/>
          <w:sz w:val="24"/>
          <w:szCs w:val="24"/>
        </w:rPr>
        <w:t xml:space="preserve"> putovní charakter po Evropě.</w:t>
      </w:r>
      <w:r w:rsidR="00BF13B4" w:rsidRPr="00BF13B4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</w:t>
      </w:r>
    </w:p>
    <w:p w:rsidR="00EE1575" w:rsidRDefault="00EE1575" w:rsidP="006A336B">
      <w:pPr>
        <w:pStyle w:val="Zkladntext"/>
        <w:spacing w:line="276" w:lineRule="auto"/>
        <w:jc w:val="both"/>
        <w:rPr>
          <w:b/>
          <w:sz w:val="24"/>
          <w:szCs w:val="24"/>
        </w:rPr>
      </w:pPr>
    </w:p>
    <w:p w:rsidR="009435F7" w:rsidRPr="005941BF" w:rsidRDefault="009435F7" w:rsidP="009435F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24663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Září – říjen – autorská výstava ol</w:t>
      </w:r>
      <w:r w:rsidR="00463ED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ejomaleb Václava Siky, s </w:t>
      </w:r>
      <w:proofErr w:type="spellStart"/>
      <w:r w:rsidR="00463ED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názem</w:t>
      </w:r>
      <w:proofErr w:type="spellEnd"/>
      <w:r w:rsidRPr="0024663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„Na motorce“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,</w:t>
      </w:r>
      <w:r w:rsidR="00463ED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ve spolupráci Galerie kritiků a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 výstavní </w:t>
      </w:r>
      <w:r w:rsidRPr="005941B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sín</w:t>
      </w:r>
      <w:r w:rsidR="00463ED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ě</w:t>
      </w:r>
      <w:r w:rsidR="00202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5941BF">
        <w:rPr>
          <w:rFonts w:ascii="Times New Roman" w:hAnsi="Times New Roman" w:cs="Times New Roman"/>
          <w:b/>
          <w:sz w:val="24"/>
          <w:szCs w:val="24"/>
          <w:u w:val="single"/>
        </w:rPr>
        <w:t xml:space="preserve">adnice ve </w:t>
      </w:r>
      <w:proofErr w:type="spellStart"/>
      <w:r w:rsidRPr="005941BF">
        <w:rPr>
          <w:rFonts w:ascii="Times New Roman" w:hAnsi="Times New Roman" w:cs="Times New Roman"/>
          <w:b/>
          <w:sz w:val="24"/>
          <w:szCs w:val="24"/>
          <w:u w:val="single"/>
        </w:rPr>
        <w:t>Furth</w:t>
      </w:r>
      <w:proofErr w:type="spellEnd"/>
      <w:r w:rsidRPr="005941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941BF">
        <w:rPr>
          <w:rFonts w:ascii="Times New Roman" w:hAnsi="Times New Roman" w:cs="Times New Roman"/>
          <w:b/>
          <w:sz w:val="24"/>
          <w:szCs w:val="24"/>
          <w:u w:val="single"/>
        </w:rPr>
        <w:t>im</w:t>
      </w:r>
      <w:proofErr w:type="spellEnd"/>
      <w:r w:rsidRPr="005941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941BF">
        <w:rPr>
          <w:rFonts w:ascii="Times New Roman" w:hAnsi="Times New Roman" w:cs="Times New Roman"/>
          <w:b/>
          <w:sz w:val="24"/>
          <w:szCs w:val="24"/>
          <w:u w:val="single"/>
        </w:rPr>
        <w:t>Waldu</w:t>
      </w:r>
      <w:proofErr w:type="spellEnd"/>
      <w:r w:rsidR="00D2047B">
        <w:rPr>
          <w:rFonts w:ascii="Times New Roman" w:hAnsi="Times New Roman" w:cs="Times New Roman"/>
          <w:b/>
          <w:sz w:val="24"/>
          <w:szCs w:val="24"/>
          <w:u w:val="single"/>
        </w:rPr>
        <w:t>, kurátorka Vlasta Čiháková Noshiro</w:t>
      </w:r>
      <w:r w:rsidRPr="005941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35F7" w:rsidRDefault="009435F7" w:rsidP="00943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Malíř </w:t>
      </w:r>
      <w:r w:rsidRPr="00251A7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Václav Sika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1955, Domažlice)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patří ke kmenovým autorům Galerie kritiků, kde vys</w:t>
      </w:r>
      <w:r w:rsidR="00300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tavoval </w:t>
      </w:r>
      <w:r w:rsidR="009065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již </w:t>
      </w:r>
      <w:r w:rsidR="00300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kolektivně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samostatně – např. </w:t>
      </w:r>
      <w:r w:rsidRPr="004729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Ozvěny a proměny (2007), Chod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sk</w:t>
      </w:r>
      <w:r w:rsidRPr="004729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é nálady (2013), Ze života hmyzu a lidí (Sika-</w:t>
      </w:r>
      <w:proofErr w:type="spellStart"/>
      <w:r w:rsidRPr="004729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Ettl</w:t>
      </w:r>
      <w:proofErr w:type="spellEnd"/>
      <w:r w:rsidRPr="0047290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 2015)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1A72">
        <w:rPr>
          <w:rFonts w:ascii="Times New Roman" w:hAnsi="Times New Roman" w:cs="Times New Roman"/>
          <w:sz w:val="24"/>
          <w:szCs w:val="24"/>
        </w:rPr>
        <w:t xml:space="preserve">Věnuje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251A72">
        <w:rPr>
          <w:rFonts w:ascii="Times New Roman" w:hAnsi="Times New Roman" w:cs="Times New Roman"/>
          <w:sz w:val="24"/>
          <w:szCs w:val="24"/>
        </w:rPr>
        <w:t>malbě, kresbě, tvorbě objektů, ilustraci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72">
        <w:rPr>
          <w:rFonts w:ascii="Times New Roman" w:hAnsi="Times New Roman" w:cs="Times New Roman"/>
          <w:sz w:val="24"/>
          <w:szCs w:val="24"/>
        </w:rPr>
        <w:t>a počítačové grafice.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A72">
        <w:rPr>
          <w:rFonts w:ascii="Times New Roman" w:hAnsi="Times New Roman" w:cs="Times New Roman"/>
          <w:bCs/>
          <w:sz w:val="24"/>
          <w:szCs w:val="24"/>
        </w:rPr>
        <w:t xml:space="preserve">Od roku 1996 do roku 2017 působil </w:t>
      </w:r>
      <w:r>
        <w:rPr>
          <w:rFonts w:ascii="Times New Roman" w:hAnsi="Times New Roman" w:cs="Times New Roman"/>
          <w:bCs/>
          <w:sz w:val="24"/>
          <w:szCs w:val="24"/>
        </w:rPr>
        <w:t>jako kurátor</w:t>
      </w:r>
      <w:r w:rsidRPr="0047290F">
        <w:rPr>
          <w:rFonts w:ascii="Times New Roman" w:hAnsi="Times New Roman" w:cs="Times New Roman"/>
          <w:bCs/>
          <w:sz w:val="24"/>
          <w:szCs w:val="24"/>
        </w:rPr>
        <w:t xml:space="preserve"> Galeri</w:t>
      </w:r>
      <w:r w:rsidR="00F7412B">
        <w:rPr>
          <w:rFonts w:ascii="Times New Roman" w:hAnsi="Times New Roman" w:cs="Times New Roman"/>
          <w:bCs/>
          <w:sz w:val="24"/>
          <w:szCs w:val="24"/>
        </w:rPr>
        <w:t xml:space="preserve">e bratří </w:t>
      </w:r>
      <w:proofErr w:type="spellStart"/>
      <w:r w:rsidR="00F7412B">
        <w:rPr>
          <w:rFonts w:ascii="Times New Roman" w:hAnsi="Times New Roman" w:cs="Times New Roman"/>
          <w:bCs/>
          <w:sz w:val="24"/>
          <w:szCs w:val="24"/>
        </w:rPr>
        <w:t>Špillarů</w:t>
      </w:r>
      <w:proofErr w:type="spellEnd"/>
      <w:r w:rsidR="00F7412B">
        <w:rPr>
          <w:rFonts w:ascii="Times New Roman" w:hAnsi="Times New Roman" w:cs="Times New Roman"/>
          <w:bCs/>
          <w:sz w:val="24"/>
          <w:szCs w:val="24"/>
        </w:rPr>
        <w:t xml:space="preserve"> v Domažlicích, kde v</w:t>
      </w:r>
      <w:r w:rsidRPr="0047290F">
        <w:rPr>
          <w:rFonts w:ascii="Times New Roman" w:hAnsi="Times New Roman" w:cs="Times New Roman"/>
          <w:bCs/>
          <w:sz w:val="24"/>
          <w:szCs w:val="24"/>
        </w:rPr>
        <w:t xml:space="preserve">ýstavní program koncipoval s důrazem na </w:t>
      </w:r>
      <w:r w:rsidR="006470D2">
        <w:rPr>
          <w:rFonts w:ascii="Times New Roman" w:hAnsi="Times New Roman" w:cs="Times New Roman"/>
          <w:bCs/>
          <w:sz w:val="24"/>
          <w:szCs w:val="24"/>
        </w:rPr>
        <w:t xml:space="preserve">výměnu děl a </w:t>
      </w:r>
      <w:r w:rsidRPr="0047290F">
        <w:rPr>
          <w:rFonts w:ascii="Times New Roman" w:hAnsi="Times New Roman" w:cs="Times New Roman"/>
          <w:bCs/>
          <w:sz w:val="24"/>
          <w:szCs w:val="24"/>
        </w:rPr>
        <w:t>prezen</w:t>
      </w:r>
      <w:r w:rsidR="00F7412B">
        <w:rPr>
          <w:rFonts w:ascii="Times New Roman" w:hAnsi="Times New Roman" w:cs="Times New Roman"/>
          <w:bCs/>
          <w:sz w:val="24"/>
          <w:szCs w:val="24"/>
        </w:rPr>
        <w:t xml:space="preserve">taci umělců </w:t>
      </w:r>
      <w:r w:rsidR="00573B0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F7412B">
        <w:rPr>
          <w:rFonts w:ascii="Times New Roman" w:hAnsi="Times New Roman" w:cs="Times New Roman"/>
          <w:bCs/>
          <w:sz w:val="24"/>
          <w:szCs w:val="24"/>
        </w:rPr>
        <w:t>východního Bavorska. S</w:t>
      </w:r>
      <w:r w:rsidRPr="0047290F">
        <w:rPr>
          <w:rFonts w:ascii="Times New Roman" w:hAnsi="Times New Roman" w:cs="Times New Roman"/>
          <w:bCs/>
          <w:sz w:val="24"/>
          <w:szCs w:val="24"/>
        </w:rPr>
        <w:t>ám</w:t>
      </w:r>
      <w:r w:rsidR="00647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90F">
        <w:rPr>
          <w:rFonts w:ascii="Times New Roman" w:hAnsi="Times New Roman" w:cs="Times New Roman"/>
          <w:bCs/>
          <w:sz w:val="24"/>
          <w:szCs w:val="24"/>
        </w:rPr>
        <w:t>čast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470D2">
        <w:rPr>
          <w:rFonts w:ascii="Times New Roman" w:hAnsi="Times New Roman" w:cs="Times New Roman"/>
          <w:bCs/>
          <w:sz w:val="24"/>
          <w:szCs w:val="24"/>
        </w:rPr>
        <w:t xml:space="preserve"> v Bavorsku</w:t>
      </w:r>
      <w:r>
        <w:rPr>
          <w:rFonts w:ascii="Times New Roman" w:hAnsi="Times New Roman" w:cs="Times New Roman"/>
          <w:bCs/>
          <w:sz w:val="24"/>
          <w:szCs w:val="24"/>
        </w:rPr>
        <w:t xml:space="preserve"> vystavuje</w:t>
      </w:r>
      <w:r w:rsidR="006470D2">
        <w:rPr>
          <w:rFonts w:ascii="Times New Roman" w:hAnsi="Times New Roman" w:cs="Times New Roman"/>
          <w:bCs/>
          <w:sz w:val="24"/>
          <w:szCs w:val="24"/>
        </w:rPr>
        <w:t>,</w:t>
      </w:r>
      <w:r w:rsidR="00D93277">
        <w:rPr>
          <w:rFonts w:ascii="Times New Roman" w:hAnsi="Times New Roman" w:cs="Times New Roman"/>
          <w:bCs/>
          <w:sz w:val="24"/>
          <w:szCs w:val="24"/>
        </w:rPr>
        <w:t xml:space="preserve"> vzhledem k blízkosti města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77">
        <w:rPr>
          <w:rFonts w:ascii="Times New Roman" w:hAnsi="Times New Roman" w:cs="Times New Roman"/>
          <w:bCs/>
          <w:sz w:val="24"/>
          <w:szCs w:val="24"/>
        </w:rPr>
        <w:t xml:space="preserve">Domažlic </w:t>
      </w:r>
      <w:r w:rsidR="006470D2">
        <w:rPr>
          <w:rFonts w:ascii="Times New Roman" w:hAnsi="Times New Roman" w:cs="Times New Roman"/>
          <w:bCs/>
          <w:sz w:val="24"/>
          <w:szCs w:val="24"/>
        </w:rPr>
        <w:t>k</w:t>
      </w:r>
      <w:r w:rsidR="00FC0018">
        <w:rPr>
          <w:rFonts w:ascii="Times New Roman" w:hAnsi="Times New Roman" w:cs="Times New Roman"/>
          <w:bCs/>
          <w:sz w:val="24"/>
          <w:szCs w:val="24"/>
        </w:rPr>
        <w:t xml:space="preserve"> německým </w:t>
      </w:r>
      <w:r>
        <w:rPr>
          <w:rFonts w:ascii="Times New Roman" w:hAnsi="Times New Roman" w:cs="Times New Roman"/>
          <w:bCs/>
          <w:sz w:val="24"/>
          <w:szCs w:val="24"/>
        </w:rPr>
        <w:t>hranic</w:t>
      </w:r>
      <w:r w:rsidR="00D93277">
        <w:rPr>
          <w:rFonts w:ascii="Times New Roman" w:hAnsi="Times New Roman" w:cs="Times New Roman"/>
          <w:bCs/>
          <w:sz w:val="24"/>
          <w:szCs w:val="24"/>
        </w:rPr>
        <w:t>ím</w:t>
      </w:r>
      <w:r w:rsidRPr="0047290F">
        <w:rPr>
          <w:rFonts w:ascii="Times New Roman" w:hAnsi="Times New Roman" w:cs="Times New Roman"/>
          <w:bCs/>
          <w:sz w:val="24"/>
          <w:szCs w:val="24"/>
        </w:rPr>
        <w:t>. O</w:t>
      </w:r>
      <w:r>
        <w:rPr>
          <w:rFonts w:ascii="Times New Roman" w:hAnsi="Times New Roman" w:cs="Times New Roman"/>
          <w:bCs/>
          <w:sz w:val="24"/>
          <w:szCs w:val="24"/>
        </w:rPr>
        <w:t xml:space="preserve">d roku 1996 dodnes </w:t>
      </w:r>
      <w:r w:rsidRPr="0047290F">
        <w:rPr>
          <w:rFonts w:ascii="Times New Roman" w:hAnsi="Times New Roman" w:cs="Times New Roman"/>
          <w:bCs/>
          <w:sz w:val="24"/>
          <w:szCs w:val="24"/>
        </w:rPr>
        <w:t xml:space="preserve">uspořádal </w:t>
      </w:r>
      <w:r w:rsidR="00D93277">
        <w:rPr>
          <w:rFonts w:ascii="Times New Roman" w:hAnsi="Times New Roman" w:cs="Times New Roman"/>
          <w:bCs/>
          <w:sz w:val="24"/>
          <w:szCs w:val="24"/>
        </w:rPr>
        <w:t xml:space="preserve">autor </w:t>
      </w:r>
      <w:r w:rsidRPr="0047290F">
        <w:rPr>
          <w:rFonts w:ascii="Times New Roman" w:hAnsi="Times New Roman" w:cs="Times New Roman"/>
          <w:bCs/>
          <w:sz w:val="24"/>
          <w:szCs w:val="24"/>
        </w:rPr>
        <w:t xml:space="preserve">celkem </w:t>
      </w:r>
      <w:r>
        <w:rPr>
          <w:rFonts w:ascii="Times New Roman" w:hAnsi="Times New Roman" w:cs="Times New Roman"/>
          <w:bCs/>
          <w:sz w:val="24"/>
          <w:szCs w:val="24"/>
        </w:rPr>
        <w:t>120 výstav</w:t>
      </w:r>
      <w:r w:rsidRPr="0047290F">
        <w:rPr>
          <w:rFonts w:ascii="Times New Roman" w:hAnsi="Times New Roman" w:cs="Times New Roman"/>
          <w:bCs/>
          <w:sz w:val="24"/>
          <w:szCs w:val="24"/>
        </w:rPr>
        <w:t>, z toho</w:t>
      </w:r>
      <w:r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3009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C0018">
        <w:rPr>
          <w:rFonts w:ascii="Times New Roman" w:hAnsi="Times New Roman" w:cs="Times New Roman"/>
          <w:bCs/>
          <w:sz w:val="24"/>
          <w:szCs w:val="24"/>
        </w:rPr>
        <w:t>německých a  rakouských</w:t>
      </w:r>
      <w:proofErr w:type="gramEnd"/>
      <w:r w:rsidRPr="0047290F">
        <w:rPr>
          <w:rFonts w:ascii="Times New Roman" w:hAnsi="Times New Roman" w:cs="Times New Roman"/>
          <w:bCs/>
          <w:sz w:val="24"/>
          <w:szCs w:val="24"/>
        </w:rPr>
        <w:t>.</w:t>
      </w:r>
    </w:p>
    <w:p w:rsidR="005941F8" w:rsidRDefault="006878F8" w:rsidP="005941F8">
      <w:pPr>
        <w:pStyle w:val="Normlnweb"/>
        <w:spacing w:line="276" w:lineRule="auto"/>
        <w:jc w:val="both"/>
      </w:pPr>
      <w:r>
        <w:t>Jednalo</w:t>
      </w:r>
      <w:r w:rsidR="009435F7" w:rsidRPr="002E4A7C">
        <w:t xml:space="preserve"> se o </w:t>
      </w:r>
      <w:r w:rsidR="009435F7">
        <w:t>pozoruhodnou prezentaci olejomaleb</w:t>
      </w:r>
      <w:r w:rsidR="009435F7" w:rsidRPr="002E4A7C">
        <w:t xml:space="preserve"> starých motocyklů</w:t>
      </w:r>
      <w:r w:rsidR="009435F7">
        <w:t xml:space="preserve"> a </w:t>
      </w:r>
      <w:r w:rsidR="002E2EB7">
        <w:t xml:space="preserve">profilů </w:t>
      </w:r>
      <w:r w:rsidR="009435F7">
        <w:t xml:space="preserve">mladých </w:t>
      </w:r>
      <w:proofErr w:type="spellStart"/>
      <w:r w:rsidR="009435F7">
        <w:t>motorkářů</w:t>
      </w:r>
      <w:proofErr w:type="spellEnd"/>
      <w:r w:rsidR="009435F7" w:rsidRPr="002E4A7C">
        <w:t xml:space="preserve">. Při </w:t>
      </w:r>
      <w:r w:rsidR="009435F7">
        <w:t xml:space="preserve">prohlížení detailů starých motocyklů </w:t>
      </w:r>
      <w:r w:rsidR="009435F7" w:rsidRPr="002E4A7C">
        <w:t>si uvě</w:t>
      </w:r>
      <w:r w:rsidR="002E2EB7">
        <w:t>domuje</w:t>
      </w:r>
      <w:r w:rsidR="009435F7">
        <w:t>me půvab klasického</w:t>
      </w:r>
      <w:r w:rsidR="002E2EB7">
        <w:t xml:space="preserve"> des</w:t>
      </w:r>
      <w:r w:rsidR="009435F7" w:rsidRPr="002E4A7C">
        <w:t>ignu</w:t>
      </w:r>
      <w:r w:rsidR="009435F7" w:rsidRPr="001473E8">
        <w:t xml:space="preserve"> </w:t>
      </w:r>
      <w:r w:rsidR="009435F7" w:rsidRPr="002E4A7C">
        <w:t>v</w:t>
      </w:r>
      <w:r w:rsidR="009435F7">
        <w:t xml:space="preserve"> jeho </w:t>
      </w:r>
      <w:r w:rsidR="002E2EB7">
        <w:t xml:space="preserve">plné kráse – rutinní </w:t>
      </w:r>
      <w:r w:rsidR="009435F7">
        <w:t xml:space="preserve">řemeslná </w:t>
      </w:r>
      <w:r w:rsidR="009435F7" w:rsidRPr="002E4A7C">
        <w:t>práce s kovem, lesk chromových součástí, vyčnívající šrouby, staré karbidové lampy,</w:t>
      </w:r>
      <w:r w:rsidR="009435F7">
        <w:t xml:space="preserve"> barvy, klaksony apod. Obrazy detailů</w:t>
      </w:r>
      <w:r w:rsidR="009435F7" w:rsidRPr="002E4A7C">
        <w:t xml:space="preserve"> starých motocyklů </w:t>
      </w:r>
      <w:r w:rsidR="008F65E5">
        <w:t>doplnily</w:t>
      </w:r>
      <w:r w:rsidR="002E2EB7">
        <w:t xml:space="preserve"> ve výstavě portréty</w:t>
      </w:r>
      <w:r w:rsidR="009435F7">
        <w:t xml:space="preserve"> mladých </w:t>
      </w:r>
      <w:proofErr w:type="spellStart"/>
      <w:r w:rsidR="009435F7">
        <w:t>motorkář</w:t>
      </w:r>
      <w:r w:rsidR="00A616D1">
        <w:t>ů</w:t>
      </w:r>
      <w:proofErr w:type="spellEnd"/>
      <w:r w:rsidR="00A616D1">
        <w:t>, zdůrazněné velkými formáty</w:t>
      </w:r>
      <w:r w:rsidR="008F65E5">
        <w:t xml:space="preserve">, </w:t>
      </w:r>
      <w:r w:rsidR="009435F7">
        <w:t>kteří</w:t>
      </w:r>
      <w:r w:rsidR="002E2EB7">
        <w:t xml:space="preserve"> ve svých přílbách </w:t>
      </w:r>
      <w:r w:rsidR="008F65E5">
        <w:t xml:space="preserve">často </w:t>
      </w:r>
      <w:r w:rsidR="002E2EB7">
        <w:t>vypadají</w:t>
      </w:r>
      <w:r w:rsidR="009435F7" w:rsidRPr="00100541">
        <w:t xml:space="preserve"> </w:t>
      </w:r>
      <w:r w:rsidR="009435F7">
        <w:t>jako lidé z jiné planety, ani</w:t>
      </w:r>
      <w:r w:rsidR="002E2EB7">
        <w:t xml:space="preserve">ž </w:t>
      </w:r>
      <w:r w:rsidR="008F65E5">
        <w:t>si to</w:t>
      </w:r>
      <w:r w:rsidR="00BA5711">
        <w:t xml:space="preserve"> sami</w:t>
      </w:r>
      <w:r w:rsidR="008F65E5">
        <w:t xml:space="preserve"> uvědomují. Autor zamýšlel</w:t>
      </w:r>
      <w:r w:rsidR="002E2EB7">
        <w:t xml:space="preserve"> poukázat na</w:t>
      </w:r>
      <w:r w:rsidR="009435F7">
        <w:t xml:space="preserve"> souvislost strojů s</w:t>
      </w:r>
      <w:r w:rsidR="009435F7" w:rsidRPr="00100541">
        <w:t xml:space="preserve"> </w:t>
      </w:r>
      <w:r w:rsidR="009435F7">
        <w:t>lidmi v jejich</w:t>
      </w:r>
      <w:r w:rsidR="009435F7" w:rsidRPr="00100541">
        <w:t xml:space="preserve"> vel</w:t>
      </w:r>
      <w:r w:rsidR="002E2EB7">
        <w:t xml:space="preserve">ikosti </w:t>
      </w:r>
      <w:r w:rsidR="009435F7">
        <w:t xml:space="preserve">i hlouposti, s níž </w:t>
      </w:r>
      <w:r w:rsidR="007F645D">
        <w:t xml:space="preserve">se </w:t>
      </w:r>
      <w:r w:rsidR="009435F7">
        <w:t xml:space="preserve">ničí </w:t>
      </w:r>
      <w:r w:rsidR="008F65E5">
        <w:t xml:space="preserve">nevědomky </w:t>
      </w:r>
      <w:r w:rsidR="009435F7">
        <w:t>naše životní prostředí</w:t>
      </w:r>
      <w:r w:rsidR="002E2EB7">
        <w:t>. Z</w:t>
      </w:r>
      <w:r w:rsidR="009435F7" w:rsidRPr="00100541">
        <w:t xml:space="preserve"> tohoto úhlu</w:t>
      </w:r>
      <w:r w:rsidR="007F645D">
        <w:t xml:space="preserve"> se jednalo</w:t>
      </w:r>
      <w:r w:rsidR="009435F7" w:rsidRPr="00100541">
        <w:t xml:space="preserve"> </w:t>
      </w:r>
      <w:r w:rsidR="009435F7">
        <w:t xml:space="preserve">i o ekologický pohled na </w:t>
      </w:r>
      <w:r w:rsidR="008F65E5">
        <w:lastRenderedPageBreak/>
        <w:t xml:space="preserve">někdejší </w:t>
      </w:r>
      <w:r w:rsidR="007F645D">
        <w:t>autorovu</w:t>
      </w:r>
      <w:r w:rsidR="008F65E5">
        <w:t xml:space="preserve"> </w:t>
      </w:r>
      <w:r w:rsidR="009435F7">
        <w:t>tematiku</w:t>
      </w:r>
      <w:r w:rsidR="008F65E5">
        <w:t xml:space="preserve"> přírody</w:t>
      </w:r>
      <w:r w:rsidR="009435F7" w:rsidRPr="00100541">
        <w:t xml:space="preserve">. </w:t>
      </w:r>
      <w:r w:rsidR="002E2EB7">
        <w:t xml:space="preserve">Cyklus </w:t>
      </w:r>
      <w:r w:rsidR="008F65E5">
        <w:t xml:space="preserve">proto završilo několik ukázek </w:t>
      </w:r>
      <w:r w:rsidR="00AC098F">
        <w:t xml:space="preserve">obrazů </w:t>
      </w:r>
      <w:r w:rsidR="008F65E5">
        <w:t>zelené přírody, jež</w:t>
      </w:r>
      <w:r w:rsidR="009435F7">
        <w:t xml:space="preserve"> s jízdou motorek</w:t>
      </w:r>
      <w:r w:rsidR="009435F7" w:rsidRPr="00BB3D18">
        <w:t xml:space="preserve"> přímo </w:t>
      </w:r>
      <w:r w:rsidR="008F65E5">
        <w:t>ne</w:t>
      </w:r>
      <w:r w:rsidR="009435F7" w:rsidRPr="00BB3D18">
        <w:t xml:space="preserve">souvisejí. </w:t>
      </w:r>
      <w:r w:rsidR="008F65E5">
        <w:t>S</w:t>
      </w:r>
      <w:r w:rsidR="009435F7" w:rsidRPr="00EB34C0">
        <w:t xml:space="preserve">amozřejmě </w:t>
      </w:r>
      <w:r w:rsidR="008F65E5">
        <w:t xml:space="preserve">však </w:t>
      </w:r>
      <w:r w:rsidR="009435F7" w:rsidRPr="00EB34C0">
        <w:t xml:space="preserve">patří </w:t>
      </w:r>
      <w:r w:rsidR="008F65E5">
        <w:t xml:space="preserve">i </w:t>
      </w:r>
      <w:r w:rsidR="009435F7">
        <w:t>k jízdě na motorce</w:t>
      </w:r>
      <w:r w:rsidR="002E2EB7">
        <w:t>,</w:t>
      </w:r>
      <w:r w:rsidR="009435F7">
        <w:t xml:space="preserve"> </w:t>
      </w:r>
      <w:r w:rsidR="008F65E5">
        <w:t>neboť cesty moto</w:t>
      </w:r>
      <w:r w:rsidR="00A616D1">
        <w:t>rismu se často ubírají přírodní</w:t>
      </w:r>
      <w:r w:rsidR="009435F7">
        <w:t xml:space="preserve"> </w:t>
      </w:r>
      <w:r w:rsidR="009435F7" w:rsidRPr="00EB34C0">
        <w:t>krajin</w:t>
      </w:r>
      <w:r w:rsidR="008F65E5">
        <w:t>o</w:t>
      </w:r>
      <w:r w:rsidR="009435F7" w:rsidRPr="00EB34C0">
        <w:t>u</w:t>
      </w:r>
      <w:r w:rsidR="008F65E5">
        <w:t xml:space="preserve">. </w:t>
      </w:r>
      <w:r w:rsidR="009435F7" w:rsidRPr="00BB3D18">
        <w:t xml:space="preserve">Cílem </w:t>
      </w:r>
      <w:r w:rsidR="009435F7">
        <w:t xml:space="preserve">autorova </w:t>
      </w:r>
      <w:r w:rsidR="008F65E5">
        <w:t>projektu bylo</w:t>
      </w:r>
      <w:r w:rsidR="009435F7" w:rsidRPr="00BB3D18">
        <w:t xml:space="preserve"> </w:t>
      </w:r>
      <w:r w:rsidR="009435F7">
        <w:t xml:space="preserve">jednak </w:t>
      </w:r>
      <w:r w:rsidR="009435F7" w:rsidRPr="00BB3D18">
        <w:t xml:space="preserve">představit </w:t>
      </w:r>
      <w:r w:rsidR="009435F7">
        <w:t>polo</w:t>
      </w:r>
      <w:r w:rsidR="009435F7" w:rsidRPr="00BB3D18">
        <w:t>zapomenutou</w:t>
      </w:r>
      <w:r w:rsidR="009435F7">
        <w:t>,</w:t>
      </w:r>
      <w:r w:rsidR="009435F7" w:rsidRPr="00BB3D18">
        <w:t xml:space="preserve"> kvalitn</w:t>
      </w:r>
      <w:r w:rsidR="009435F7">
        <w:t xml:space="preserve">í práci starých </w:t>
      </w:r>
      <w:r w:rsidR="009435F7" w:rsidRPr="00281819">
        <w:t>mistrů</w:t>
      </w:r>
      <w:r w:rsidR="002E2EB7">
        <w:t xml:space="preserve"> řemesla, a také</w:t>
      </w:r>
      <w:r w:rsidR="009435F7">
        <w:t xml:space="preserve"> upozornit na to, že životní prostředí vypadá tak, </w:t>
      </w:r>
      <w:r w:rsidR="002E2EB7">
        <w:t xml:space="preserve">jak </w:t>
      </w:r>
      <w:r w:rsidR="008F65E5">
        <w:t xml:space="preserve">si </w:t>
      </w:r>
      <w:r w:rsidR="009435F7">
        <w:t xml:space="preserve">ho sami </w:t>
      </w:r>
      <w:r w:rsidR="008F65E5">
        <w:t xml:space="preserve">vytváříme a </w:t>
      </w:r>
      <w:r w:rsidR="009435F7">
        <w:t xml:space="preserve">udržujeme. </w:t>
      </w:r>
      <w:r w:rsidR="009435F7" w:rsidRPr="00281819">
        <w:t>So</w:t>
      </w:r>
      <w:r w:rsidR="005A635D">
        <w:t>ubor byl</w:t>
      </w:r>
      <w:r w:rsidR="009435F7">
        <w:t xml:space="preserve"> složen z 30</w:t>
      </w:r>
      <w:r w:rsidR="009435F7" w:rsidRPr="00281819">
        <w:t xml:space="preserve"> obrazů </w:t>
      </w:r>
      <w:r w:rsidR="009435F7">
        <w:t xml:space="preserve">jednotného </w:t>
      </w:r>
      <w:r w:rsidR="009435F7" w:rsidRPr="00281819">
        <w:t>formátu 120 x 100 cm</w:t>
      </w:r>
      <w:r w:rsidR="009435F7">
        <w:t>.</w:t>
      </w:r>
      <w:r w:rsidR="005A635D">
        <w:t xml:space="preserve"> a byl již vystaven na jaře 2019 na R</w:t>
      </w:r>
      <w:r w:rsidR="009435F7">
        <w:t xml:space="preserve">adnici ve </w:t>
      </w:r>
      <w:proofErr w:type="spellStart"/>
      <w:r w:rsidR="009435F7">
        <w:t>Furth</w:t>
      </w:r>
      <w:proofErr w:type="spellEnd"/>
      <w:r w:rsidR="009435F7">
        <w:t xml:space="preserve"> </w:t>
      </w:r>
      <w:proofErr w:type="spellStart"/>
      <w:r w:rsidR="009435F7">
        <w:t>im</w:t>
      </w:r>
      <w:proofErr w:type="spellEnd"/>
      <w:r w:rsidR="009435F7">
        <w:t xml:space="preserve"> </w:t>
      </w:r>
      <w:proofErr w:type="spellStart"/>
      <w:r w:rsidR="009435F7">
        <w:t>Waldu</w:t>
      </w:r>
      <w:proofErr w:type="spellEnd"/>
      <w:r w:rsidR="005A635D">
        <w:t xml:space="preserve"> a dalších dvou německých destinacích,</w:t>
      </w:r>
      <w:r w:rsidR="002E2EB7">
        <w:t xml:space="preserve"> pod názvem</w:t>
      </w:r>
      <w:r w:rsidR="005941F8">
        <w:t xml:space="preserve"> „</w:t>
      </w:r>
      <w:proofErr w:type="spellStart"/>
      <w:r w:rsidR="005941F8">
        <w:rPr>
          <w:b/>
          <w:bCs/>
          <w:i/>
          <w:iCs/>
        </w:rPr>
        <w:t>Mensch</w:t>
      </w:r>
      <w:proofErr w:type="spellEnd"/>
      <w:r w:rsidR="005941F8">
        <w:rPr>
          <w:b/>
          <w:bCs/>
          <w:i/>
          <w:iCs/>
        </w:rPr>
        <w:t xml:space="preserve"> Technik </w:t>
      </w:r>
      <w:proofErr w:type="spellStart"/>
      <w:r w:rsidR="005941F8">
        <w:rPr>
          <w:b/>
          <w:bCs/>
          <w:i/>
          <w:iCs/>
        </w:rPr>
        <w:t>Natur</w:t>
      </w:r>
      <w:proofErr w:type="spellEnd"/>
      <w:r w:rsidR="005941F8">
        <w:rPr>
          <w:b/>
          <w:bCs/>
          <w:i/>
          <w:iCs/>
        </w:rPr>
        <w:t>“</w:t>
      </w:r>
      <w:r w:rsidR="005941F8">
        <w:t xml:space="preserve">. </w:t>
      </w:r>
    </w:p>
    <w:p w:rsidR="009435F7" w:rsidRDefault="009435F7" w:rsidP="00943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5F7" w:rsidRDefault="008044CB" w:rsidP="00A616D1">
      <w:pPr>
        <w:pStyle w:val="Zkladntext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Říjen</w:t>
      </w:r>
      <w:r w:rsidR="009435F7">
        <w:rPr>
          <w:b/>
          <w:sz w:val="24"/>
          <w:szCs w:val="24"/>
        </w:rPr>
        <w:t xml:space="preserve"> </w:t>
      </w:r>
      <w:r w:rsidR="00E15584">
        <w:rPr>
          <w:b/>
          <w:sz w:val="24"/>
          <w:szCs w:val="24"/>
        </w:rPr>
        <w:t xml:space="preserve">– </w:t>
      </w:r>
      <w:r w:rsidR="009435F7">
        <w:rPr>
          <w:b/>
          <w:sz w:val="24"/>
          <w:szCs w:val="24"/>
          <w:u w:val="single"/>
        </w:rPr>
        <w:t xml:space="preserve">česko-německá </w:t>
      </w:r>
      <w:r w:rsidR="00E15584" w:rsidRPr="009435F7">
        <w:rPr>
          <w:b/>
          <w:sz w:val="24"/>
          <w:szCs w:val="24"/>
          <w:u w:val="single"/>
        </w:rPr>
        <w:t xml:space="preserve">výstava </w:t>
      </w:r>
      <w:r w:rsidR="009435F7">
        <w:rPr>
          <w:b/>
          <w:sz w:val="24"/>
          <w:szCs w:val="24"/>
          <w:u w:val="single"/>
        </w:rPr>
        <w:t>„Městský vzduch /</w:t>
      </w:r>
      <w:r w:rsidR="000F6134">
        <w:rPr>
          <w:b/>
          <w:sz w:val="24"/>
          <w:szCs w:val="24"/>
          <w:u w:val="single"/>
        </w:rPr>
        <w:t xml:space="preserve"> </w:t>
      </w:r>
      <w:r w:rsidR="009435F7">
        <w:rPr>
          <w:b/>
          <w:sz w:val="24"/>
          <w:szCs w:val="24"/>
          <w:u w:val="single"/>
        </w:rPr>
        <w:t xml:space="preserve">City </w:t>
      </w:r>
      <w:proofErr w:type="spellStart"/>
      <w:r w:rsidR="00E15584" w:rsidRPr="009435F7">
        <w:rPr>
          <w:b/>
          <w:sz w:val="24"/>
          <w:szCs w:val="24"/>
          <w:u w:val="single"/>
        </w:rPr>
        <w:t>Air</w:t>
      </w:r>
      <w:proofErr w:type="spellEnd"/>
      <w:r w:rsidR="009435F7">
        <w:rPr>
          <w:b/>
          <w:sz w:val="24"/>
          <w:szCs w:val="24"/>
          <w:u w:val="single"/>
        </w:rPr>
        <w:t>“</w:t>
      </w:r>
      <w:r w:rsidR="00E15584" w:rsidRPr="009435F7">
        <w:rPr>
          <w:b/>
          <w:sz w:val="24"/>
          <w:szCs w:val="24"/>
          <w:u w:val="single"/>
        </w:rPr>
        <w:t xml:space="preserve"> </w:t>
      </w:r>
      <w:r w:rsidR="00B21259" w:rsidRPr="009435F7">
        <w:rPr>
          <w:b/>
          <w:sz w:val="24"/>
          <w:szCs w:val="24"/>
          <w:u w:val="single"/>
        </w:rPr>
        <w:t xml:space="preserve">(Martin Kreim, </w:t>
      </w:r>
    </w:p>
    <w:p w:rsidR="009435F7" w:rsidRDefault="003D6BB9" w:rsidP="00A616D1">
      <w:pPr>
        <w:pStyle w:val="Zkladntext"/>
        <w:spacing w:line="276" w:lineRule="auto"/>
        <w:rPr>
          <w:b/>
          <w:sz w:val="24"/>
          <w:szCs w:val="24"/>
          <w:u w:val="single"/>
        </w:rPr>
      </w:pPr>
      <w:r w:rsidRPr="009435F7">
        <w:rPr>
          <w:b/>
          <w:sz w:val="24"/>
          <w:szCs w:val="24"/>
          <w:u w:val="single"/>
        </w:rPr>
        <w:t xml:space="preserve">Stefan </w:t>
      </w:r>
      <w:proofErr w:type="spellStart"/>
      <w:r w:rsidRPr="009435F7">
        <w:rPr>
          <w:b/>
          <w:sz w:val="24"/>
          <w:szCs w:val="24"/>
          <w:u w:val="single"/>
        </w:rPr>
        <w:t>Schwarzmüller</w:t>
      </w:r>
      <w:proofErr w:type="spellEnd"/>
      <w:r w:rsidRPr="009435F7">
        <w:rPr>
          <w:b/>
          <w:sz w:val="24"/>
          <w:szCs w:val="24"/>
          <w:u w:val="single"/>
        </w:rPr>
        <w:t xml:space="preserve">, Oliver </w:t>
      </w:r>
      <w:proofErr w:type="spellStart"/>
      <w:r w:rsidRPr="009435F7">
        <w:rPr>
          <w:b/>
          <w:sz w:val="24"/>
          <w:szCs w:val="24"/>
          <w:u w:val="single"/>
        </w:rPr>
        <w:t>St</w:t>
      </w:r>
      <w:r w:rsidR="00733DE0" w:rsidRPr="009435F7">
        <w:rPr>
          <w:b/>
          <w:sz w:val="24"/>
          <w:szCs w:val="24"/>
          <w:u w:val="single"/>
        </w:rPr>
        <w:t>aeu</w:t>
      </w:r>
      <w:r w:rsidRPr="009435F7">
        <w:rPr>
          <w:b/>
          <w:sz w:val="24"/>
          <w:szCs w:val="24"/>
          <w:u w:val="single"/>
        </w:rPr>
        <w:t>dlin</w:t>
      </w:r>
      <w:proofErr w:type="spellEnd"/>
      <w:r w:rsidRPr="009435F7">
        <w:rPr>
          <w:b/>
          <w:sz w:val="24"/>
          <w:szCs w:val="24"/>
          <w:u w:val="single"/>
        </w:rPr>
        <w:t xml:space="preserve">, </w:t>
      </w:r>
      <w:r w:rsidR="00321696">
        <w:rPr>
          <w:b/>
          <w:sz w:val="24"/>
          <w:szCs w:val="24"/>
          <w:u w:val="single"/>
        </w:rPr>
        <w:t xml:space="preserve">Marian </w:t>
      </w:r>
      <w:proofErr w:type="spellStart"/>
      <w:r w:rsidR="00321696">
        <w:rPr>
          <w:b/>
          <w:sz w:val="24"/>
          <w:szCs w:val="24"/>
          <w:u w:val="single"/>
        </w:rPr>
        <w:t>Meltuczki</w:t>
      </w:r>
      <w:proofErr w:type="spellEnd"/>
      <w:r w:rsidR="00321696">
        <w:rPr>
          <w:b/>
          <w:sz w:val="24"/>
          <w:szCs w:val="24"/>
          <w:u w:val="single"/>
        </w:rPr>
        <w:t xml:space="preserve">, Jitka </w:t>
      </w:r>
      <w:proofErr w:type="spellStart"/>
      <w:r w:rsidR="00321696">
        <w:rPr>
          <w:b/>
          <w:sz w:val="24"/>
          <w:szCs w:val="24"/>
          <w:u w:val="single"/>
        </w:rPr>
        <w:t>Kopejtková</w:t>
      </w:r>
      <w:proofErr w:type="spellEnd"/>
      <w:r w:rsidRPr="009435F7">
        <w:rPr>
          <w:b/>
          <w:sz w:val="24"/>
          <w:szCs w:val="24"/>
          <w:u w:val="single"/>
        </w:rPr>
        <w:t xml:space="preserve">, </w:t>
      </w:r>
    </w:p>
    <w:p w:rsidR="00321696" w:rsidRDefault="009435F7" w:rsidP="00A616D1">
      <w:pPr>
        <w:pStyle w:val="Zkladntext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Edita Pattová, Tomáš </w:t>
      </w:r>
      <w:proofErr w:type="spellStart"/>
      <w:r>
        <w:rPr>
          <w:b/>
          <w:sz w:val="24"/>
          <w:szCs w:val="24"/>
          <w:u w:val="single"/>
        </w:rPr>
        <w:t>Sejkora</w:t>
      </w:r>
      <w:proofErr w:type="spellEnd"/>
      <w:r>
        <w:rPr>
          <w:b/>
          <w:sz w:val="24"/>
          <w:szCs w:val="24"/>
          <w:u w:val="single"/>
        </w:rPr>
        <w:t xml:space="preserve"> a Lukáš Havrda)</w:t>
      </w:r>
      <w:r w:rsidR="00321696">
        <w:rPr>
          <w:b/>
          <w:sz w:val="24"/>
          <w:szCs w:val="24"/>
          <w:u w:val="single"/>
        </w:rPr>
        <w:t xml:space="preserve"> – kurátoři Martin Kreim, Marian </w:t>
      </w:r>
    </w:p>
    <w:p w:rsidR="003D6BB9" w:rsidRDefault="00321696" w:rsidP="00A616D1">
      <w:pPr>
        <w:pStyle w:val="Zkladntext"/>
        <w:spacing w:line="276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Meltuczki</w:t>
      </w:r>
      <w:proofErr w:type="spellEnd"/>
      <w:r>
        <w:rPr>
          <w:b/>
          <w:sz w:val="24"/>
          <w:szCs w:val="24"/>
          <w:u w:val="single"/>
        </w:rPr>
        <w:t xml:space="preserve"> a Vlasta Čiháková Noshiro</w:t>
      </w:r>
    </w:p>
    <w:p w:rsidR="009435F7" w:rsidRPr="009435F7" w:rsidRDefault="009435F7" w:rsidP="00A616D1">
      <w:pPr>
        <w:pStyle w:val="Zkladntext"/>
        <w:spacing w:line="276" w:lineRule="auto"/>
        <w:rPr>
          <w:b/>
          <w:sz w:val="24"/>
          <w:szCs w:val="24"/>
          <w:u w:val="single"/>
        </w:rPr>
      </w:pPr>
    </w:p>
    <w:p w:rsidR="009435F7" w:rsidRDefault="004D51CE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Skupina </w:t>
      </w:r>
      <w:r w:rsidR="008878ED">
        <w:rPr>
          <w:sz w:val="24"/>
          <w:szCs w:val="24"/>
        </w:rPr>
        <w:t>výtvarníků v Lipsku</w:t>
      </w:r>
      <w:r w:rsidR="00663E22">
        <w:rPr>
          <w:sz w:val="24"/>
          <w:szCs w:val="24"/>
        </w:rPr>
        <w:t>, s nimiž udržuje</w:t>
      </w:r>
      <w:r w:rsidR="00733DE0">
        <w:rPr>
          <w:sz w:val="24"/>
          <w:szCs w:val="24"/>
        </w:rPr>
        <w:t xml:space="preserve"> Galerie</w:t>
      </w:r>
      <w:r w:rsidR="00663E22">
        <w:rPr>
          <w:sz w:val="24"/>
          <w:szCs w:val="24"/>
        </w:rPr>
        <w:t xml:space="preserve"> kritiků stálou</w:t>
      </w:r>
      <w:r>
        <w:rPr>
          <w:sz w:val="24"/>
          <w:szCs w:val="24"/>
        </w:rPr>
        <w:t xml:space="preserve"> spolupráci, us</w:t>
      </w:r>
      <w:r w:rsidR="00733DE0">
        <w:rPr>
          <w:sz w:val="24"/>
          <w:szCs w:val="24"/>
        </w:rPr>
        <w:t>pořádala</w:t>
      </w:r>
      <w:r>
        <w:rPr>
          <w:sz w:val="24"/>
          <w:szCs w:val="24"/>
        </w:rPr>
        <w:t xml:space="preserve"> </w:t>
      </w:r>
    </w:p>
    <w:p w:rsidR="00AC098F" w:rsidRDefault="00AC098F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4D51CE">
        <w:rPr>
          <w:sz w:val="24"/>
          <w:szCs w:val="24"/>
        </w:rPr>
        <w:t>etos</w:t>
      </w:r>
      <w:r>
        <w:rPr>
          <w:sz w:val="24"/>
          <w:szCs w:val="24"/>
        </w:rPr>
        <w:t xml:space="preserve"> v Německu</w:t>
      </w:r>
      <w:r w:rsidR="00733DE0">
        <w:rPr>
          <w:sz w:val="24"/>
          <w:szCs w:val="24"/>
        </w:rPr>
        <w:t xml:space="preserve"> výstavu s názvem </w:t>
      </w:r>
      <w:r w:rsidR="00733DE0" w:rsidRPr="00733DE0">
        <w:rPr>
          <w:b/>
          <w:i/>
          <w:sz w:val="24"/>
          <w:szCs w:val="24"/>
        </w:rPr>
        <w:t>LUFTSTADT</w:t>
      </w:r>
      <w:r w:rsidR="00733DE0">
        <w:rPr>
          <w:sz w:val="24"/>
          <w:szCs w:val="24"/>
        </w:rPr>
        <w:t>, jako parafrázi na</w:t>
      </w:r>
      <w:r w:rsidR="00663E22">
        <w:rPr>
          <w:sz w:val="24"/>
          <w:szCs w:val="24"/>
        </w:rPr>
        <w:t xml:space="preserve"> německou středověkou </w:t>
      </w:r>
    </w:p>
    <w:p w:rsidR="00AC098F" w:rsidRDefault="00663E22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zásadu </w:t>
      </w:r>
      <w:proofErr w:type="spellStart"/>
      <w:r w:rsidRPr="00663E22">
        <w:rPr>
          <w:i/>
          <w:sz w:val="24"/>
          <w:szCs w:val="24"/>
        </w:rPr>
        <w:t>Stadtluft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663E22">
        <w:rPr>
          <w:i/>
          <w:sz w:val="24"/>
          <w:szCs w:val="24"/>
        </w:rPr>
        <w:t>macht</w:t>
      </w:r>
      <w:proofErr w:type="spellEnd"/>
      <w:r w:rsidR="009435F7">
        <w:rPr>
          <w:sz w:val="24"/>
          <w:szCs w:val="24"/>
        </w:rPr>
        <w:t xml:space="preserve"> </w:t>
      </w:r>
      <w:proofErr w:type="spellStart"/>
      <w:r w:rsidRPr="00663E22">
        <w:rPr>
          <w:i/>
          <w:sz w:val="24"/>
          <w:szCs w:val="24"/>
        </w:rPr>
        <w:t>frei</w:t>
      </w:r>
      <w:proofErr w:type="spellEnd"/>
      <w:r>
        <w:rPr>
          <w:i/>
          <w:sz w:val="24"/>
          <w:szCs w:val="24"/>
        </w:rPr>
        <w:t xml:space="preserve"> (Městský vzduch osvobozuje)</w:t>
      </w:r>
      <w:r w:rsidR="00193363">
        <w:rPr>
          <w:sz w:val="24"/>
          <w:szCs w:val="24"/>
        </w:rPr>
        <w:t>. Podle ní</w:t>
      </w:r>
      <w:r>
        <w:rPr>
          <w:sz w:val="24"/>
          <w:szCs w:val="24"/>
        </w:rPr>
        <w:t xml:space="preserve"> poddaný, ž</w:t>
      </w:r>
      <w:r w:rsidR="00C37309">
        <w:rPr>
          <w:sz w:val="24"/>
          <w:szCs w:val="24"/>
        </w:rPr>
        <w:t xml:space="preserve">ijící v městě rok </w:t>
      </w:r>
    </w:p>
    <w:p w:rsidR="00AC098F" w:rsidRDefault="00C37309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den, se stává</w:t>
      </w:r>
      <w:r w:rsidR="00663E22">
        <w:rPr>
          <w:sz w:val="24"/>
          <w:szCs w:val="24"/>
        </w:rPr>
        <w:t xml:space="preserve"> svobodným</w:t>
      </w:r>
      <w:r w:rsidR="009435F7">
        <w:rPr>
          <w:sz w:val="24"/>
          <w:szCs w:val="24"/>
        </w:rPr>
        <w:t xml:space="preserve"> </w:t>
      </w:r>
      <w:r w:rsidR="00663E22">
        <w:rPr>
          <w:sz w:val="24"/>
          <w:szCs w:val="24"/>
        </w:rPr>
        <w:t xml:space="preserve">a nezávislým </w:t>
      </w:r>
      <w:r w:rsidR="00EE1575">
        <w:rPr>
          <w:sz w:val="24"/>
          <w:szCs w:val="24"/>
        </w:rPr>
        <w:t xml:space="preserve">občanem </w:t>
      </w:r>
      <w:r w:rsidR="00663E22">
        <w:rPr>
          <w:sz w:val="24"/>
          <w:szCs w:val="24"/>
        </w:rPr>
        <w:t xml:space="preserve">na feudální vrchnosti. </w:t>
      </w:r>
      <w:r w:rsidR="00EE1575">
        <w:rPr>
          <w:sz w:val="24"/>
          <w:szCs w:val="24"/>
        </w:rPr>
        <w:t xml:space="preserve">Metafora je k uplatnění </w:t>
      </w:r>
    </w:p>
    <w:p w:rsidR="00001A38" w:rsidRDefault="00EE1575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37309">
        <w:rPr>
          <w:sz w:val="24"/>
          <w:szCs w:val="24"/>
        </w:rPr>
        <w:t>v dnešní době</w:t>
      </w:r>
      <w:r w:rsidR="009435F7">
        <w:rPr>
          <w:sz w:val="24"/>
          <w:szCs w:val="24"/>
        </w:rPr>
        <w:t xml:space="preserve">, </w:t>
      </w:r>
      <w:r w:rsidR="008878ED">
        <w:rPr>
          <w:sz w:val="24"/>
          <w:szCs w:val="24"/>
        </w:rPr>
        <w:t xml:space="preserve">ačkoli </w:t>
      </w:r>
      <w:r w:rsidR="00193363">
        <w:rPr>
          <w:sz w:val="24"/>
          <w:szCs w:val="24"/>
        </w:rPr>
        <w:t>v</w:t>
      </w:r>
      <w:r w:rsidR="008878ED">
        <w:rPr>
          <w:sz w:val="24"/>
          <w:szCs w:val="24"/>
        </w:rPr>
        <w:t xml:space="preserve"> </w:t>
      </w:r>
      <w:r w:rsidR="00193363">
        <w:rPr>
          <w:sz w:val="24"/>
          <w:szCs w:val="24"/>
        </w:rPr>
        <w:t>mnoha ohledech</w:t>
      </w:r>
      <w:r w:rsidR="008878ED">
        <w:rPr>
          <w:sz w:val="24"/>
          <w:szCs w:val="24"/>
        </w:rPr>
        <w:t xml:space="preserve"> se</w:t>
      </w:r>
      <w:r w:rsidR="00193363">
        <w:rPr>
          <w:sz w:val="24"/>
          <w:szCs w:val="24"/>
        </w:rPr>
        <w:t xml:space="preserve"> </w:t>
      </w:r>
      <w:r w:rsidR="0083740D">
        <w:rPr>
          <w:sz w:val="24"/>
          <w:szCs w:val="24"/>
        </w:rPr>
        <w:t>život</w:t>
      </w:r>
      <w:r w:rsidR="008878ED">
        <w:rPr>
          <w:sz w:val="24"/>
          <w:szCs w:val="24"/>
        </w:rPr>
        <w:t xml:space="preserve"> </w:t>
      </w:r>
      <w:r w:rsidR="00C37309">
        <w:rPr>
          <w:sz w:val="24"/>
          <w:szCs w:val="24"/>
        </w:rPr>
        <w:t xml:space="preserve">městské </w:t>
      </w:r>
      <w:r>
        <w:rPr>
          <w:sz w:val="24"/>
          <w:szCs w:val="24"/>
        </w:rPr>
        <w:t>společnosti liší.</w:t>
      </w:r>
      <w:r w:rsidR="002A20B3">
        <w:rPr>
          <w:sz w:val="24"/>
          <w:szCs w:val="24"/>
        </w:rPr>
        <w:t xml:space="preserve"> </w:t>
      </w:r>
      <w:r w:rsidR="003D1770">
        <w:rPr>
          <w:sz w:val="24"/>
          <w:szCs w:val="24"/>
        </w:rPr>
        <w:t>Galerie kritiků</w:t>
      </w:r>
      <w:r w:rsidR="00001A38">
        <w:rPr>
          <w:sz w:val="24"/>
          <w:szCs w:val="24"/>
        </w:rPr>
        <w:t xml:space="preserve"> se</w:t>
      </w:r>
    </w:p>
    <w:p w:rsidR="0083740D" w:rsidRPr="00001A38" w:rsidRDefault="00001A38" w:rsidP="00A616D1">
      <w:pPr>
        <w:pStyle w:val="Zkladntext"/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svojí</w:t>
      </w:r>
      <w:r w:rsidR="009435F7">
        <w:rPr>
          <w:sz w:val="24"/>
          <w:szCs w:val="24"/>
        </w:rPr>
        <w:t xml:space="preserve"> výstavní</w:t>
      </w:r>
      <w:r>
        <w:rPr>
          <w:i/>
          <w:sz w:val="24"/>
          <w:szCs w:val="24"/>
        </w:rPr>
        <w:t xml:space="preserve"> </w:t>
      </w:r>
      <w:r w:rsidR="0083740D">
        <w:rPr>
          <w:sz w:val="24"/>
          <w:szCs w:val="24"/>
        </w:rPr>
        <w:t>dramaturgií</w:t>
      </w:r>
      <w:r w:rsidR="002A20B3">
        <w:rPr>
          <w:sz w:val="24"/>
          <w:szCs w:val="24"/>
        </w:rPr>
        <w:t xml:space="preserve"> </w:t>
      </w:r>
      <w:r w:rsidR="003D1770">
        <w:rPr>
          <w:sz w:val="24"/>
          <w:szCs w:val="24"/>
        </w:rPr>
        <w:t>věnuje pravidelně městské problematice</w:t>
      </w:r>
      <w:r w:rsidR="00193363">
        <w:rPr>
          <w:sz w:val="24"/>
          <w:szCs w:val="24"/>
        </w:rPr>
        <w:t xml:space="preserve"> </w:t>
      </w:r>
      <w:r w:rsidR="008878ED">
        <w:rPr>
          <w:sz w:val="24"/>
          <w:szCs w:val="24"/>
        </w:rPr>
        <w:t xml:space="preserve">v </w:t>
      </w:r>
      <w:r w:rsidR="00193363">
        <w:rPr>
          <w:sz w:val="24"/>
          <w:szCs w:val="24"/>
        </w:rPr>
        <w:t>mezinárodní</w:t>
      </w:r>
      <w:r w:rsidR="008878ED">
        <w:rPr>
          <w:sz w:val="24"/>
          <w:szCs w:val="24"/>
        </w:rPr>
        <w:t>ch</w:t>
      </w:r>
      <w:r w:rsidR="00193363">
        <w:rPr>
          <w:sz w:val="24"/>
          <w:szCs w:val="24"/>
        </w:rPr>
        <w:t xml:space="preserve"> konfrontací</w:t>
      </w:r>
      <w:r w:rsidR="008878ED">
        <w:rPr>
          <w:sz w:val="24"/>
          <w:szCs w:val="24"/>
        </w:rPr>
        <w:t>ch</w:t>
      </w:r>
      <w:r w:rsidR="00193363">
        <w:rPr>
          <w:sz w:val="24"/>
          <w:szCs w:val="24"/>
        </w:rPr>
        <w:t>.</w:t>
      </w:r>
      <w:r w:rsidR="0083740D">
        <w:rPr>
          <w:sz w:val="24"/>
          <w:szCs w:val="24"/>
        </w:rPr>
        <w:t xml:space="preserve"> </w:t>
      </w:r>
    </w:p>
    <w:p w:rsidR="002A20B3" w:rsidRDefault="002A20B3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3D1770">
        <w:rPr>
          <w:sz w:val="24"/>
          <w:szCs w:val="24"/>
        </w:rPr>
        <w:t> roce 2007</w:t>
      </w:r>
      <w:r w:rsidR="003D1770" w:rsidRPr="003D1770">
        <w:rPr>
          <w:sz w:val="24"/>
          <w:szCs w:val="24"/>
        </w:rPr>
        <w:t xml:space="preserve"> prob</w:t>
      </w:r>
      <w:r w:rsidR="003D1770">
        <w:rPr>
          <w:sz w:val="24"/>
          <w:szCs w:val="24"/>
        </w:rPr>
        <w:t xml:space="preserve">ěhla česko-švýcarská </w:t>
      </w:r>
      <w:r w:rsidR="003D1770" w:rsidRPr="003D1770">
        <w:rPr>
          <w:sz w:val="24"/>
          <w:szCs w:val="24"/>
        </w:rPr>
        <w:t xml:space="preserve">výstava, nazvaná </w:t>
      </w:r>
      <w:r w:rsidR="009435F7">
        <w:rPr>
          <w:sz w:val="24"/>
          <w:szCs w:val="24"/>
        </w:rPr>
        <w:t>„</w:t>
      </w:r>
      <w:r w:rsidR="003D1770" w:rsidRPr="003D1770">
        <w:rPr>
          <w:b/>
          <w:bCs/>
          <w:i/>
          <w:iCs/>
          <w:sz w:val="24"/>
          <w:szCs w:val="24"/>
        </w:rPr>
        <w:t>Lidský organismus (</w:t>
      </w:r>
      <w:proofErr w:type="spellStart"/>
      <w:r w:rsidR="003D1770" w:rsidRPr="003D1770">
        <w:rPr>
          <w:b/>
          <w:bCs/>
          <w:i/>
          <w:iCs/>
          <w:sz w:val="24"/>
          <w:szCs w:val="24"/>
        </w:rPr>
        <w:t>HumOrg</w:t>
      </w:r>
      <w:proofErr w:type="spellEnd"/>
      <w:r w:rsidR="003D1770" w:rsidRPr="003D1770">
        <w:rPr>
          <w:b/>
          <w:bCs/>
          <w:i/>
          <w:iCs/>
          <w:sz w:val="24"/>
          <w:szCs w:val="24"/>
        </w:rPr>
        <w:t>)</w:t>
      </w:r>
      <w:r w:rsidR="009435F7">
        <w:rPr>
          <w:b/>
          <w:bCs/>
          <w:i/>
          <w:iCs/>
          <w:sz w:val="24"/>
          <w:szCs w:val="24"/>
        </w:rPr>
        <w:t>“</w:t>
      </w:r>
      <w:r w:rsidR="003D1770" w:rsidRPr="003D1770">
        <w:rPr>
          <w:sz w:val="24"/>
          <w:szCs w:val="24"/>
        </w:rPr>
        <w:t xml:space="preserve">, </w:t>
      </w:r>
    </w:p>
    <w:p w:rsidR="002A20B3" w:rsidRDefault="00193363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 využitím nových médií a </w:t>
      </w:r>
      <w:r w:rsidR="003D1770">
        <w:rPr>
          <w:sz w:val="24"/>
          <w:szCs w:val="24"/>
        </w:rPr>
        <w:t>technologií, členěná</w:t>
      </w:r>
      <w:r w:rsidR="003D1770" w:rsidRPr="003D1770">
        <w:rPr>
          <w:sz w:val="24"/>
          <w:szCs w:val="24"/>
        </w:rPr>
        <w:t xml:space="preserve"> na 4 </w:t>
      </w:r>
      <w:proofErr w:type="spellStart"/>
      <w:r w:rsidR="003D1770" w:rsidRPr="003D1770">
        <w:rPr>
          <w:sz w:val="24"/>
          <w:szCs w:val="24"/>
        </w:rPr>
        <w:t>tématické</w:t>
      </w:r>
      <w:proofErr w:type="spellEnd"/>
      <w:r w:rsidR="003D1770" w:rsidRPr="003D1770">
        <w:rPr>
          <w:sz w:val="24"/>
          <w:szCs w:val="24"/>
        </w:rPr>
        <w:t xml:space="preserve"> části. 1/ Lidské tělo jako</w:t>
      </w:r>
      <w:r w:rsidR="002A20B3">
        <w:rPr>
          <w:sz w:val="24"/>
          <w:szCs w:val="24"/>
        </w:rPr>
        <w:t xml:space="preserve"> biologická</w:t>
      </w:r>
    </w:p>
    <w:p w:rsidR="002A20B3" w:rsidRDefault="003D1770" w:rsidP="00A616D1">
      <w:pPr>
        <w:pStyle w:val="Zkladntext"/>
        <w:spacing w:line="276" w:lineRule="auto"/>
        <w:rPr>
          <w:sz w:val="24"/>
          <w:szCs w:val="24"/>
        </w:rPr>
      </w:pPr>
      <w:r w:rsidRPr="003D1770">
        <w:rPr>
          <w:sz w:val="24"/>
          <w:szCs w:val="24"/>
        </w:rPr>
        <w:t xml:space="preserve">jednotka, 2/ </w:t>
      </w:r>
      <w:proofErr w:type="gramStart"/>
      <w:r w:rsidRPr="003D1770">
        <w:rPr>
          <w:sz w:val="24"/>
          <w:szCs w:val="24"/>
        </w:rPr>
        <w:t>Dům–jeviště</w:t>
      </w:r>
      <w:proofErr w:type="gramEnd"/>
      <w:r w:rsidRPr="003D1770">
        <w:rPr>
          <w:sz w:val="24"/>
          <w:szCs w:val="24"/>
        </w:rPr>
        <w:t xml:space="preserve"> sociálního působení, 3/ Město jako seskupení budov, 4/ Globální</w:t>
      </w:r>
    </w:p>
    <w:p w:rsidR="008878ED" w:rsidRDefault="008878ED" w:rsidP="00A616D1">
      <w:pPr>
        <w:pStyle w:val="Zkladntext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síť–</w:t>
      </w:r>
      <w:proofErr w:type="spellStart"/>
      <w:r>
        <w:rPr>
          <w:sz w:val="24"/>
          <w:szCs w:val="24"/>
        </w:rPr>
        <w:t>superstruktura</w:t>
      </w:r>
      <w:proofErr w:type="spellEnd"/>
      <w:proofErr w:type="gramEnd"/>
      <w:r>
        <w:rPr>
          <w:sz w:val="24"/>
          <w:szCs w:val="24"/>
        </w:rPr>
        <w:t>. Prezentace děl směřovala</w:t>
      </w:r>
      <w:r w:rsidR="003D1770" w:rsidRPr="003D1770">
        <w:rPr>
          <w:sz w:val="24"/>
          <w:szCs w:val="24"/>
        </w:rPr>
        <w:t xml:space="preserve"> k vyjádření požadavků lidského organismu </w:t>
      </w:r>
      <w:proofErr w:type="gramStart"/>
      <w:r w:rsidR="003D1770" w:rsidRPr="003D1770">
        <w:rPr>
          <w:sz w:val="24"/>
          <w:szCs w:val="24"/>
        </w:rPr>
        <w:t>na</w:t>
      </w:r>
      <w:proofErr w:type="gramEnd"/>
      <w:r w:rsidR="003D1770" w:rsidRPr="003D1770">
        <w:rPr>
          <w:sz w:val="24"/>
          <w:szCs w:val="24"/>
        </w:rPr>
        <w:t xml:space="preserve"> </w:t>
      </w:r>
    </w:p>
    <w:p w:rsidR="00321696" w:rsidRDefault="003D1770" w:rsidP="00A616D1">
      <w:pPr>
        <w:pStyle w:val="Zkladntext"/>
        <w:spacing w:line="276" w:lineRule="auto"/>
        <w:rPr>
          <w:sz w:val="24"/>
          <w:szCs w:val="24"/>
        </w:rPr>
      </w:pPr>
      <w:r w:rsidRPr="003D1770">
        <w:rPr>
          <w:sz w:val="24"/>
          <w:szCs w:val="24"/>
        </w:rPr>
        <w:t>úroveň bydlení, životního prostředí a informační</w:t>
      </w:r>
      <w:r>
        <w:rPr>
          <w:sz w:val="24"/>
          <w:szCs w:val="24"/>
        </w:rPr>
        <w:t xml:space="preserve"> network</w:t>
      </w:r>
      <w:r w:rsidR="002A20B3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ve městech. Další česko-švýcarská</w:t>
      </w:r>
      <w:r w:rsidRPr="003D1770">
        <w:rPr>
          <w:sz w:val="24"/>
          <w:szCs w:val="24"/>
        </w:rPr>
        <w:t xml:space="preserve"> </w:t>
      </w:r>
    </w:p>
    <w:p w:rsidR="00321696" w:rsidRDefault="003D1770" w:rsidP="00A616D1">
      <w:pPr>
        <w:pStyle w:val="Zkladntext"/>
        <w:spacing w:line="276" w:lineRule="auto"/>
        <w:rPr>
          <w:sz w:val="24"/>
          <w:szCs w:val="24"/>
        </w:rPr>
      </w:pPr>
      <w:r w:rsidRPr="003D1770">
        <w:rPr>
          <w:sz w:val="24"/>
          <w:szCs w:val="24"/>
        </w:rPr>
        <w:t>výstava</w:t>
      </w:r>
      <w:r w:rsidR="008878ED">
        <w:rPr>
          <w:sz w:val="24"/>
          <w:szCs w:val="24"/>
        </w:rPr>
        <w:t>, nazvaná</w:t>
      </w:r>
      <w:r w:rsidRPr="003D1770">
        <w:rPr>
          <w:sz w:val="24"/>
          <w:szCs w:val="24"/>
        </w:rPr>
        <w:t xml:space="preserve"> </w:t>
      </w:r>
      <w:r w:rsidR="009435F7">
        <w:rPr>
          <w:sz w:val="24"/>
          <w:szCs w:val="24"/>
        </w:rPr>
        <w:t>„</w:t>
      </w:r>
      <w:r w:rsidRPr="003D1770">
        <w:rPr>
          <w:b/>
          <w:bCs/>
          <w:i/>
          <w:iCs/>
          <w:sz w:val="24"/>
          <w:szCs w:val="24"/>
        </w:rPr>
        <w:t xml:space="preserve">Urban </w:t>
      </w:r>
      <w:proofErr w:type="spellStart"/>
      <w:r w:rsidRPr="003D1770">
        <w:rPr>
          <w:b/>
          <w:bCs/>
          <w:i/>
          <w:iCs/>
          <w:sz w:val="24"/>
          <w:szCs w:val="24"/>
        </w:rPr>
        <w:t>kiss</w:t>
      </w:r>
      <w:proofErr w:type="spellEnd"/>
      <w:r w:rsidR="009435F7" w:rsidRPr="009435F7">
        <w:rPr>
          <w:bCs/>
          <w:iCs/>
          <w:sz w:val="24"/>
          <w:szCs w:val="24"/>
        </w:rPr>
        <w:t>“</w:t>
      </w:r>
      <w:r w:rsidR="009435F7">
        <w:rPr>
          <w:bCs/>
          <w:iCs/>
          <w:sz w:val="24"/>
          <w:szCs w:val="24"/>
        </w:rPr>
        <w:t xml:space="preserve"> </w:t>
      </w:r>
      <w:r w:rsidR="002A20B3" w:rsidRPr="009435F7">
        <w:rPr>
          <w:bCs/>
          <w:iCs/>
          <w:sz w:val="24"/>
          <w:szCs w:val="24"/>
        </w:rPr>
        <w:t>se konala</w:t>
      </w:r>
      <w:r w:rsidR="002A20B3">
        <w:rPr>
          <w:b/>
          <w:bCs/>
          <w:i/>
          <w:iCs/>
          <w:sz w:val="24"/>
          <w:szCs w:val="24"/>
        </w:rPr>
        <w:t xml:space="preserve"> </w:t>
      </w:r>
      <w:r w:rsidRPr="003D1770">
        <w:rPr>
          <w:bCs/>
          <w:iCs/>
          <w:sz w:val="24"/>
          <w:szCs w:val="24"/>
        </w:rPr>
        <w:t xml:space="preserve">v roce </w:t>
      </w:r>
      <w:r>
        <w:rPr>
          <w:bCs/>
          <w:iCs/>
          <w:sz w:val="24"/>
          <w:szCs w:val="24"/>
        </w:rPr>
        <w:t>2</w:t>
      </w:r>
      <w:r w:rsidRPr="003D1770">
        <w:rPr>
          <w:bCs/>
          <w:iCs/>
          <w:sz w:val="24"/>
          <w:szCs w:val="24"/>
        </w:rPr>
        <w:t>009</w:t>
      </w:r>
      <w:r>
        <w:rPr>
          <w:bCs/>
          <w:iCs/>
          <w:sz w:val="24"/>
          <w:szCs w:val="24"/>
        </w:rPr>
        <w:t xml:space="preserve"> </w:t>
      </w:r>
      <w:r w:rsidR="002A20B3">
        <w:rPr>
          <w:bCs/>
          <w:iCs/>
          <w:sz w:val="24"/>
          <w:szCs w:val="24"/>
        </w:rPr>
        <w:t xml:space="preserve">a </w:t>
      </w:r>
      <w:r>
        <w:rPr>
          <w:bCs/>
          <w:iCs/>
          <w:sz w:val="24"/>
          <w:szCs w:val="24"/>
        </w:rPr>
        <w:t xml:space="preserve">byla </w:t>
      </w:r>
      <w:r w:rsidRPr="003D1770">
        <w:rPr>
          <w:sz w:val="24"/>
          <w:szCs w:val="24"/>
        </w:rPr>
        <w:t>motivovaná snahou odstranit z jednotli</w:t>
      </w:r>
      <w:r>
        <w:rPr>
          <w:sz w:val="24"/>
          <w:szCs w:val="24"/>
        </w:rPr>
        <w:t xml:space="preserve">vých městských lokalit </w:t>
      </w:r>
      <w:r w:rsidRPr="003D1770">
        <w:rPr>
          <w:sz w:val="24"/>
          <w:szCs w:val="24"/>
        </w:rPr>
        <w:t>poc</w:t>
      </w:r>
      <w:r w:rsidR="008878ED">
        <w:rPr>
          <w:sz w:val="24"/>
          <w:szCs w:val="24"/>
        </w:rPr>
        <w:t xml:space="preserve">ity neklidu, úzkosti, frustrace a </w:t>
      </w:r>
      <w:proofErr w:type="gramStart"/>
      <w:r w:rsidR="008878ED">
        <w:rPr>
          <w:sz w:val="24"/>
          <w:szCs w:val="24"/>
        </w:rPr>
        <w:t>nudy</w:t>
      </w:r>
      <w:r w:rsidRPr="003D1770">
        <w:rPr>
          <w:sz w:val="24"/>
          <w:szCs w:val="24"/>
        </w:rPr>
        <w:t xml:space="preserve">, </w:t>
      </w:r>
      <w:r w:rsidR="00321696">
        <w:rPr>
          <w:sz w:val="24"/>
          <w:szCs w:val="24"/>
        </w:rPr>
        <w:t xml:space="preserve"> </w:t>
      </w:r>
      <w:r w:rsidRPr="003D1770">
        <w:rPr>
          <w:sz w:val="24"/>
          <w:szCs w:val="24"/>
        </w:rPr>
        <w:t>poukázáním</w:t>
      </w:r>
      <w:proofErr w:type="gramEnd"/>
      <w:r w:rsidR="004A3E20">
        <w:rPr>
          <w:sz w:val="24"/>
          <w:szCs w:val="24"/>
        </w:rPr>
        <w:t xml:space="preserve"> </w:t>
      </w:r>
      <w:r w:rsidRPr="003D1770">
        <w:rPr>
          <w:sz w:val="24"/>
          <w:szCs w:val="24"/>
        </w:rPr>
        <w:t xml:space="preserve">na </w:t>
      </w:r>
    </w:p>
    <w:p w:rsidR="00321696" w:rsidRDefault="003D1770" w:rsidP="00A616D1">
      <w:pPr>
        <w:pStyle w:val="Zkladntext"/>
        <w:spacing w:line="276" w:lineRule="auto"/>
        <w:rPr>
          <w:sz w:val="24"/>
          <w:szCs w:val="24"/>
        </w:rPr>
      </w:pPr>
      <w:r w:rsidRPr="003D1770">
        <w:rPr>
          <w:sz w:val="24"/>
          <w:szCs w:val="24"/>
        </w:rPr>
        <w:t>světlé stránky života ve městě</w:t>
      </w:r>
      <w:r w:rsidR="00A37C40">
        <w:rPr>
          <w:sz w:val="24"/>
          <w:szCs w:val="24"/>
        </w:rPr>
        <w:t>,</w:t>
      </w:r>
      <w:r w:rsidR="00193363">
        <w:rPr>
          <w:sz w:val="24"/>
          <w:szCs w:val="24"/>
        </w:rPr>
        <w:t xml:space="preserve"> </w:t>
      </w:r>
      <w:r w:rsidRPr="003D1770">
        <w:rPr>
          <w:sz w:val="24"/>
          <w:szCs w:val="24"/>
        </w:rPr>
        <w:t xml:space="preserve">naznačit </w:t>
      </w:r>
      <w:r w:rsidR="008878ED">
        <w:rPr>
          <w:sz w:val="24"/>
          <w:szCs w:val="24"/>
        </w:rPr>
        <w:t xml:space="preserve">i východiska </w:t>
      </w:r>
      <w:r w:rsidRPr="003D1770">
        <w:rPr>
          <w:sz w:val="24"/>
          <w:szCs w:val="24"/>
        </w:rPr>
        <w:t>alternativní komunity</w:t>
      </w:r>
      <w:r w:rsidRPr="008A1979">
        <w:rPr>
          <w:sz w:val="24"/>
          <w:szCs w:val="24"/>
        </w:rPr>
        <w:t>.</w:t>
      </w:r>
      <w:r w:rsidR="008A1979" w:rsidRPr="008A1979">
        <w:rPr>
          <w:sz w:val="24"/>
          <w:szCs w:val="24"/>
        </w:rPr>
        <w:t xml:space="preserve"> </w:t>
      </w:r>
      <w:r w:rsidR="008878ED">
        <w:rPr>
          <w:sz w:val="24"/>
          <w:szCs w:val="24"/>
        </w:rPr>
        <w:t>T</w:t>
      </w:r>
      <w:r w:rsidR="008A1979" w:rsidRPr="008A1979">
        <w:rPr>
          <w:sz w:val="24"/>
          <w:szCs w:val="24"/>
        </w:rPr>
        <w:t>ém</w:t>
      </w:r>
      <w:r w:rsidR="002C25CB">
        <w:rPr>
          <w:sz w:val="24"/>
          <w:szCs w:val="24"/>
        </w:rPr>
        <w:t xml:space="preserve">a „být políben </w:t>
      </w:r>
    </w:p>
    <w:p w:rsidR="00321696" w:rsidRDefault="002C25CB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městem a políbit </w:t>
      </w:r>
      <w:r w:rsidR="008A1979">
        <w:rPr>
          <w:sz w:val="24"/>
          <w:szCs w:val="24"/>
        </w:rPr>
        <w:t xml:space="preserve">město“ </w:t>
      </w:r>
      <w:r w:rsidR="008A1979" w:rsidRPr="008A1979">
        <w:rPr>
          <w:sz w:val="24"/>
          <w:szCs w:val="24"/>
        </w:rPr>
        <w:t>prostř</w:t>
      </w:r>
      <w:r w:rsidR="00A37C40">
        <w:rPr>
          <w:sz w:val="24"/>
          <w:szCs w:val="24"/>
        </w:rPr>
        <w:t>ednictvím vizuálního umění, mělo</w:t>
      </w:r>
      <w:r w:rsidR="008A1979" w:rsidRPr="008A1979">
        <w:rPr>
          <w:sz w:val="24"/>
          <w:szCs w:val="24"/>
        </w:rPr>
        <w:t xml:space="preserve"> přinést</w:t>
      </w:r>
      <w:r w:rsidR="00321696">
        <w:rPr>
          <w:sz w:val="24"/>
          <w:szCs w:val="24"/>
        </w:rPr>
        <w:t xml:space="preserve"> </w:t>
      </w:r>
      <w:r w:rsidR="008A1979" w:rsidRPr="008A1979">
        <w:rPr>
          <w:sz w:val="24"/>
          <w:szCs w:val="24"/>
        </w:rPr>
        <w:t>oživení jednotlivým městs</w:t>
      </w:r>
      <w:r w:rsidR="00A37C40">
        <w:rPr>
          <w:sz w:val="24"/>
          <w:szCs w:val="24"/>
        </w:rPr>
        <w:t xml:space="preserve">kým částem a místům kde žijeme, </w:t>
      </w:r>
      <w:r w:rsidR="008A1979" w:rsidRPr="008A1979">
        <w:rPr>
          <w:sz w:val="24"/>
          <w:szCs w:val="24"/>
        </w:rPr>
        <w:t xml:space="preserve">ve vztahu k paměti, geografii a geniu </w:t>
      </w:r>
      <w:proofErr w:type="spellStart"/>
      <w:r w:rsidR="008A1979" w:rsidRPr="008A1979">
        <w:rPr>
          <w:sz w:val="24"/>
          <w:szCs w:val="24"/>
        </w:rPr>
        <w:t>loci</w:t>
      </w:r>
      <w:proofErr w:type="spellEnd"/>
      <w:r w:rsidR="008A1979" w:rsidRPr="008A1979">
        <w:rPr>
          <w:sz w:val="24"/>
          <w:szCs w:val="24"/>
        </w:rPr>
        <w:t>, zábavnou i poznávací formou</w:t>
      </w:r>
      <w:r>
        <w:rPr>
          <w:sz w:val="24"/>
          <w:szCs w:val="24"/>
        </w:rPr>
        <w:t xml:space="preserve">. Konečně česko-americká výstava </w:t>
      </w:r>
      <w:r w:rsidR="009435F7">
        <w:rPr>
          <w:sz w:val="24"/>
          <w:szCs w:val="24"/>
        </w:rPr>
        <w:t>„</w:t>
      </w:r>
      <w:r>
        <w:rPr>
          <w:b/>
          <w:i/>
          <w:sz w:val="24"/>
          <w:szCs w:val="24"/>
        </w:rPr>
        <w:t xml:space="preserve">City </w:t>
      </w:r>
      <w:proofErr w:type="spellStart"/>
      <w:r>
        <w:rPr>
          <w:b/>
          <w:i/>
          <w:sz w:val="24"/>
          <w:szCs w:val="24"/>
        </w:rPr>
        <w:t>Utopia</w:t>
      </w:r>
      <w:proofErr w:type="spellEnd"/>
      <w:r w:rsidR="009435F7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 </w:t>
      </w:r>
      <w:r w:rsidRPr="002C25CB">
        <w:rPr>
          <w:sz w:val="24"/>
          <w:szCs w:val="24"/>
        </w:rPr>
        <w:t xml:space="preserve">v roce </w:t>
      </w:r>
      <w:r>
        <w:rPr>
          <w:sz w:val="24"/>
          <w:szCs w:val="24"/>
        </w:rPr>
        <w:t>20</w:t>
      </w:r>
      <w:r w:rsidRPr="002C25CB">
        <w:rPr>
          <w:sz w:val="24"/>
          <w:szCs w:val="24"/>
        </w:rPr>
        <w:t>17</w:t>
      </w:r>
      <w:r w:rsidR="00D52303">
        <w:rPr>
          <w:sz w:val="24"/>
          <w:szCs w:val="24"/>
        </w:rPr>
        <w:t xml:space="preserve"> </w:t>
      </w:r>
      <w:r w:rsidR="00A37C40">
        <w:rPr>
          <w:sz w:val="24"/>
          <w:szCs w:val="24"/>
        </w:rPr>
        <w:t xml:space="preserve">byla koncipována </w:t>
      </w:r>
    </w:p>
    <w:p w:rsidR="00321696" w:rsidRDefault="00D52303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jako</w:t>
      </w:r>
      <w:r w:rsidR="004C50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D52303">
        <w:rPr>
          <w:sz w:val="24"/>
          <w:szCs w:val="24"/>
        </w:rPr>
        <w:t>ultimediálnívize</w:t>
      </w:r>
      <w:proofErr w:type="spellEnd"/>
      <w:r w:rsidRPr="00D52303">
        <w:rPr>
          <w:sz w:val="24"/>
          <w:szCs w:val="24"/>
        </w:rPr>
        <w:t xml:space="preserve"> životního </w:t>
      </w:r>
      <w:r w:rsidR="00A37C40">
        <w:rPr>
          <w:sz w:val="24"/>
          <w:szCs w:val="24"/>
        </w:rPr>
        <w:t xml:space="preserve">prostředí, </w:t>
      </w:r>
      <w:r w:rsidRPr="00D52303">
        <w:rPr>
          <w:sz w:val="24"/>
          <w:szCs w:val="24"/>
        </w:rPr>
        <w:t>jednak s pomocí</w:t>
      </w:r>
      <w:r w:rsidRPr="00D52303">
        <w:rPr>
          <w:bCs/>
          <w:sz w:val="24"/>
          <w:szCs w:val="24"/>
        </w:rPr>
        <w:t xml:space="preserve"> </w:t>
      </w:r>
      <w:r w:rsidRPr="00D52303">
        <w:rPr>
          <w:sz w:val="24"/>
          <w:szCs w:val="24"/>
        </w:rPr>
        <w:t>počítačových programů na</w:t>
      </w:r>
      <w:r w:rsidR="004C5065">
        <w:rPr>
          <w:sz w:val="24"/>
          <w:szCs w:val="24"/>
        </w:rPr>
        <w:t xml:space="preserve"> </w:t>
      </w:r>
      <w:r w:rsidRPr="00D52303">
        <w:rPr>
          <w:sz w:val="24"/>
          <w:szCs w:val="24"/>
        </w:rPr>
        <w:t xml:space="preserve">pomezí </w:t>
      </w:r>
    </w:p>
    <w:p w:rsidR="00321696" w:rsidRDefault="00D52303" w:rsidP="00A616D1">
      <w:pPr>
        <w:pStyle w:val="Zkladntext"/>
        <w:spacing w:line="276" w:lineRule="auto"/>
        <w:rPr>
          <w:sz w:val="24"/>
          <w:szCs w:val="24"/>
        </w:rPr>
      </w:pPr>
      <w:r w:rsidRPr="00D52303">
        <w:rPr>
          <w:sz w:val="24"/>
          <w:szCs w:val="24"/>
        </w:rPr>
        <w:t xml:space="preserve">reality a virtuality, jednak na základě záznamů konkrétních aktivit ve vybraných lokalitách </w:t>
      </w:r>
    </w:p>
    <w:p w:rsidR="00321696" w:rsidRDefault="00D52303" w:rsidP="00A616D1">
      <w:pPr>
        <w:pStyle w:val="Zkladntext"/>
        <w:spacing w:line="276" w:lineRule="auto"/>
        <w:rPr>
          <w:sz w:val="24"/>
          <w:szCs w:val="24"/>
        </w:rPr>
      </w:pPr>
      <w:r w:rsidRPr="00D52303">
        <w:rPr>
          <w:sz w:val="24"/>
          <w:szCs w:val="24"/>
        </w:rPr>
        <w:t>americké a české me</w:t>
      </w:r>
      <w:r w:rsidR="004C5065">
        <w:rPr>
          <w:sz w:val="24"/>
          <w:szCs w:val="24"/>
        </w:rPr>
        <w:t>tropole. Prostředí člověka bylo</w:t>
      </w:r>
      <w:r w:rsidRPr="00D52303">
        <w:rPr>
          <w:sz w:val="24"/>
          <w:szCs w:val="24"/>
        </w:rPr>
        <w:t xml:space="preserve"> chápáno v </w:t>
      </w:r>
      <w:r w:rsidR="00A37C40">
        <w:rPr>
          <w:sz w:val="24"/>
          <w:szCs w:val="24"/>
        </w:rPr>
        <w:t>přirozeném i uměl</w:t>
      </w:r>
      <w:r w:rsidRPr="00D52303">
        <w:rPr>
          <w:sz w:val="24"/>
          <w:szCs w:val="24"/>
        </w:rPr>
        <w:t>ém kontext</w:t>
      </w:r>
      <w:r w:rsidR="008878ED">
        <w:rPr>
          <w:sz w:val="24"/>
          <w:szCs w:val="24"/>
        </w:rPr>
        <w:t>u, odrážejícího</w:t>
      </w:r>
      <w:r w:rsidRPr="00D52303">
        <w:rPr>
          <w:sz w:val="24"/>
          <w:szCs w:val="24"/>
        </w:rPr>
        <w:t xml:space="preserve"> fyzic</w:t>
      </w:r>
      <w:r w:rsidR="00321696">
        <w:rPr>
          <w:sz w:val="24"/>
          <w:szCs w:val="24"/>
        </w:rPr>
        <w:t>ké danosti prostoru a zkušenost</w:t>
      </w:r>
      <w:r w:rsidRPr="00D52303">
        <w:rPr>
          <w:sz w:val="24"/>
          <w:szCs w:val="24"/>
        </w:rPr>
        <w:t xml:space="preserve"> lidského</w:t>
      </w:r>
      <w:r w:rsidR="00A37C40">
        <w:rPr>
          <w:sz w:val="24"/>
          <w:szCs w:val="24"/>
        </w:rPr>
        <w:t xml:space="preserve"> těla. Výstava</w:t>
      </w:r>
      <w:r>
        <w:rPr>
          <w:sz w:val="24"/>
          <w:szCs w:val="24"/>
        </w:rPr>
        <w:t xml:space="preserve"> si kladl</w:t>
      </w:r>
      <w:r w:rsidR="00A37C40">
        <w:rPr>
          <w:sz w:val="24"/>
          <w:szCs w:val="24"/>
        </w:rPr>
        <w:t>a</w:t>
      </w:r>
      <w:r w:rsidRPr="00D52303">
        <w:rPr>
          <w:sz w:val="24"/>
          <w:szCs w:val="24"/>
        </w:rPr>
        <w:t xml:space="preserve"> otázku, jak</w:t>
      </w:r>
      <w:r>
        <w:rPr>
          <w:sz w:val="24"/>
          <w:szCs w:val="24"/>
        </w:rPr>
        <w:t xml:space="preserve"> </w:t>
      </w:r>
    </w:p>
    <w:p w:rsidR="00A37C40" w:rsidRDefault="00D52303" w:rsidP="00A616D1">
      <w:pPr>
        <w:pStyle w:val="Zkladntext"/>
        <w:spacing w:line="276" w:lineRule="auto"/>
        <w:rPr>
          <w:sz w:val="24"/>
          <w:szCs w:val="24"/>
        </w:rPr>
      </w:pPr>
      <w:r w:rsidRPr="00D52303">
        <w:rPr>
          <w:sz w:val="24"/>
          <w:szCs w:val="24"/>
        </w:rPr>
        <w:t xml:space="preserve">funguje </w:t>
      </w:r>
      <w:r w:rsidR="00321696">
        <w:rPr>
          <w:sz w:val="24"/>
          <w:szCs w:val="24"/>
        </w:rPr>
        <w:t>architektura</w:t>
      </w:r>
      <w:r w:rsidRPr="00D52303">
        <w:rPr>
          <w:sz w:val="24"/>
          <w:szCs w:val="24"/>
        </w:rPr>
        <w:t xml:space="preserve"> a strukturace prostoru v kontextu historicko-společenské paměti </w:t>
      </w:r>
    </w:p>
    <w:p w:rsidR="009841B5" w:rsidRDefault="00D52303" w:rsidP="00A616D1">
      <w:pPr>
        <w:pStyle w:val="Zkladntext"/>
        <w:spacing w:line="276" w:lineRule="auto"/>
        <w:rPr>
          <w:sz w:val="24"/>
          <w:szCs w:val="24"/>
        </w:rPr>
      </w:pPr>
      <w:r w:rsidRPr="00D52303">
        <w:rPr>
          <w:sz w:val="24"/>
          <w:szCs w:val="24"/>
        </w:rPr>
        <w:t xml:space="preserve">vybraných míst a objektů, a jak se jejich současná funkce vyrovnává s požadavky člověka </w:t>
      </w:r>
    </w:p>
    <w:p w:rsidR="00D52303" w:rsidRDefault="00D52303" w:rsidP="00A616D1">
      <w:pPr>
        <w:pStyle w:val="Zkladntext"/>
        <w:spacing w:line="276" w:lineRule="auto"/>
        <w:rPr>
          <w:sz w:val="24"/>
          <w:szCs w:val="24"/>
        </w:rPr>
      </w:pPr>
      <w:r w:rsidRPr="00D52303">
        <w:rPr>
          <w:sz w:val="24"/>
          <w:szCs w:val="24"/>
        </w:rPr>
        <w:t>na</w:t>
      </w:r>
      <w:r w:rsidR="009841B5">
        <w:rPr>
          <w:sz w:val="24"/>
          <w:szCs w:val="24"/>
        </w:rPr>
        <w:t xml:space="preserve"> </w:t>
      </w:r>
      <w:r w:rsidRPr="00D52303">
        <w:rPr>
          <w:sz w:val="24"/>
          <w:szCs w:val="24"/>
        </w:rPr>
        <w:t>jeho</w:t>
      </w:r>
      <w:r w:rsidR="00A37C40">
        <w:rPr>
          <w:sz w:val="24"/>
          <w:szCs w:val="24"/>
        </w:rPr>
        <w:t xml:space="preserve"> </w:t>
      </w:r>
      <w:r w:rsidRPr="00D52303">
        <w:rPr>
          <w:sz w:val="24"/>
          <w:szCs w:val="24"/>
        </w:rPr>
        <w:t>práci, svobodný pohyb a kreativní vnímání.</w:t>
      </w:r>
    </w:p>
    <w:p w:rsidR="00A37C40" w:rsidRDefault="004C5065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Stávající výstava prověří „městský vzduch“ nejen z fyziologického pohledu, ale </w:t>
      </w:r>
      <w:r w:rsidR="00A37C40">
        <w:rPr>
          <w:sz w:val="24"/>
          <w:szCs w:val="24"/>
        </w:rPr>
        <w:t xml:space="preserve">i </w:t>
      </w:r>
      <w:r w:rsidR="008043EE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mnoha </w:t>
      </w:r>
    </w:p>
    <w:p w:rsidR="00321696" w:rsidRDefault="00A37C40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4C5065">
        <w:rPr>
          <w:sz w:val="24"/>
          <w:szCs w:val="24"/>
        </w:rPr>
        <w:t>borových hledisek soužití občanů v městské komunitě a naplňování jejich potřeb</w:t>
      </w:r>
    </w:p>
    <w:p w:rsidR="004C5065" w:rsidRDefault="004C5065" w:rsidP="00A616D1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170A6" w:rsidRPr="004170A6" w:rsidRDefault="004170A6" w:rsidP="004170A6">
      <w:pPr>
        <w:pStyle w:val="Zkladntext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Říjen – listopad, krátký termín. </w:t>
      </w:r>
      <w:r w:rsidRPr="004170A6">
        <w:rPr>
          <w:b/>
          <w:sz w:val="24"/>
          <w:szCs w:val="24"/>
          <w:u w:val="single"/>
        </w:rPr>
        <w:t>Výstavní projekt "</w:t>
      </w:r>
      <w:proofErr w:type="spellStart"/>
      <w:r w:rsidRPr="004170A6">
        <w:rPr>
          <w:b/>
          <w:sz w:val="24"/>
          <w:szCs w:val="24"/>
          <w:u w:val="single"/>
        </w:rPr>
        <w:t>Sochobásně</w:t>
      </w:r>
      <w:proofErr w:type="spellEnd"/>
      <w:r w:rsidRPr="004170A6">
        <w:rPr>
          <w:b/>
          <w:sz w:val="24"/>
          <w:szCs w:val="24"/>
          <w:u w:val="single"/>
        </w:rPr>
        <w:t xml:space="preserve">" Ivana Langera, </w:t>
      </w:r>
    </w:p>
    <w:p w:rsidR="004170A6" w:rsidRPr="004170A6" w:rsidRDefault="004170A6" w:rsidP="004170A6">
      <w:pPr>
        <w:pStyle w:val="Zkladntext"/>
        <w:spacing w:line="276" w:lineRule="auto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z</w:t>
      </w:r>
      <w:r w:rsidRPr="004170A6">
        <w:rPr>
          <w:b/>
          <w:sz w:val="24"/>
          <w:szCs w:val="24"/>
          <w:u w:val="single"/>
        </w:rPr>
        <w:t>ahrnující  25</w:t>
      </w:r>
      <w:proofErr w:type="gramEnd"/>
      <w:r w:rsidRPr="004170A6">
        <w:rPr>
          <w:b/>
          <w:sz w:val="24"/>
          <w:szCs w:val="24"/>
          <w:u w:val="single"/>
        </w:rPr>
        <w:t xml:space="preserve"> </w:t>
      </w:r>
      <w:r w:rsidR="00A616D1">
        <w:rPr>
          <w:b/>
          <w:sz w:val="24"/>
          <w:szCs w:val="24"/>
          <w:u w:val="single"/>
        </w:rPr>
        <w:t xml:space="preserve">reliéfních </w:t>
      </w:r>
      <w:r w:rsidRPr="004170A6">
        <w:rPr>
          <w:b/>
          <w:sz w:val="24"/>
          <w:szCs w:val="24"/>
          <w:u w:val="single"/>
        </w:rPr>
        <w:t>objektů určených k zavěšení a 3 "stély".</w:t>
      </w:r>
    </w:p>
    <w:p w:rsidR="004170A6" w:rsidRPr="004170A6" w:rsidRDefault="004170A6" w:rsidP="004170A6">
      <w:pPr>
        <w:pStyle w:val="Zkladntext"/>
        <w:spacing w:line="276" w:lineRule="auto"/>
        <w:jc w:val="both"/>
        <w:rPr>
          <w:b/>
          <w:sz w:val="24"/>
          <w:szCs w:val="24"/>
        </w:rPr>
      </w:pPr>
      <w:r w:rsidRPr="004170A6">
        <w:rPr>
          <w:b/>
          <w:sz w:val="24"/>
          <w:szCs w:val="24"/>
        </w:rPr>
        <w:lastRenderedPageBreak/>
        <w:t xml:space="preserve"> </w:t>
      </w:r>
    </w:p>
    <w:p w:rsidR="00321696" w:rsidRDefault="004170A6" w:rsidP="004170A6">
      <w:pPr>
        <w:pStyle w:val="Zkladntext"/>
        <w:spacing w:line="276" w:lineRule="auto"/>
        <w:jc w:val="both"/>
        <w:rPr>
          <w:sz w:val="24"/>
          <w:szCs w:val="24"/>
        </w:rPr>
      </w:pPr>
      <w:r w:rsidRPr="004170A6">
        <w:rPr>
          <w:sz w:val="24"/>
          <w:szCs w:val="24"/>
        </w:rPr>
        <w:t xml:space="preserve">Výstava </w:t>
      </w:r>
      <w:r w:rsidR="00321696">
        <w:rPr>
          <w:sz w:val="24"/>
          <w:szCs w:val="24"/>
        </w:rPr>
        <w:t xml:space="preserve">mimo výstavní program </w:t>
      </w:r>
      <w:r w:rsidRPr="004170A6">
        <w:rPr>
          <w:sz w:val="24"/>
          <w:szCs w:val="24"/>
        </w:rPr>
        <w:t xml:space="preserve">navazuje na křest stejnojmenné knihy, v pořadí třetí </w:t>
      </w:r>
    </w:p>
    <w:p w:rsidR="00321696" w:rsidRDefault="004170A6" w:rsidP="004170A6">
      <w:pPr>
        <w:pStyle w:val="Zkladntext"/>
        <w:spacing w:line="276" w:lineRule="auto"/>
        <w:jc w:val="both"/>
        <w:rPr>
          <w:sz w:val="24"/>
          <w:szCs w:val="24"/>
        </w:rPr>
      </w:pPr>
      <w:r w:rsidRPr="004170A6">
        <w:rPr>
          <w:sz w:val="24"/>
          <w:szCs w:val="24"/>
        </w:rPr>
        <w:t>antologie trefných poznámek a poeticko-politi</w:t>
      </w:r>
      <w:r w:rsidR="00694684">
        <w:rPr>
          <w:sz w:val="24"/>
          <w:szCs w:val="24"/>
        </w:rPr>
        <w:t xml:space="preserve">ckých glos, </w:t>
      </w:r>
      <w:r w:rsidRPr="004170A6">
        <w:rPr>
          <w:sz w:val="24"/>
          <w:szCs w:val="24"/>
        </w:rPr>
        <w:t xml:space="preserve">„šlehů“, jež autor publikoval </w:t>
      </w:r>
    </w:p>
    <w:p w:rsidR="00321696" w:rsidRDefault="004170A6" w:rsidP="004170A6">
      <w:pPr>
        <w:pStyle w:val="Zkladntext"/>
        <w:spacing w:line="276" w:lineRule="auto"/>
        <w:jc w:val="both"/>
        <w:rPr>
          <w:sz w:val="24"/>
          <w:szCs w:val="24"/>
        </w:rPr>
      </w:pPr>
      <w:r w:rsidRPr="004170A6">
        <w:rPr>
          <w:sz w:val="24"/>
          <w:szCs w:val="24"/>
        </w:rPr>
        <w:t>v uplynulém roce</w:t>
      </w:r>
      <w:r w:rsidRPr="004170A6">
        <w:rPr>
          <w:b/>
          <w:sz w:val="24"/>
          <w:szCs w:val="24"/>
        </w:rPr>
        <w:t xml:space="preserve"> </w:t>
      </w:r>
      <w:r w:rsidRPr="004170A6">
        <w:rPr>
          <w:sz w:val="24"/>
          <w:szCs w:val="24"/>
        </w:rPr>
        <w:t xml:space="preserve">na své sociální síti </w:t>
      </w:r>
      <w:proofErr w:type="spellStart"/>
      <w:r w:rsidRPr="004170A6">
        <w:rPr>
          <w:sz w:val="24"/>
          <w:szCs w:val="24"/>
        </w:rPr>
        <w:t>facebooku</w:t>
      </w:r>
      <w:proofErr w:type="spellEnd"/>
      <w:r w:rsidRPr="004170A6">
        <w:rPr>
          <w:sz w:val="24"/>
          <w:szCs w:val="24"/>
        </w:rPr>
        <w:t xml:space="preserve">, a kterými výstižně a provokativně </w:t>
      </w:r>
    </w:p>
    <w:p w:rsidR="00321696" w:rsidRDefault="004170A6" w:rsidP="004170A6">
      <w:pPr>
        <w:pStyle w:val="Zkladntext"/>
        <w:spacing w:line="276" w:lineRule="auto"/>
        <w:jc w:val="both"/>
        <w:rPr>
          <w:sz w:val="24"/>
          <w:szCs w:val="24"/>
        </w:rPr>
      </w:pPr>
      <w:r w:rsidRPr="004170A6">
        <w:rPr>
          <w:sz w:val="24"/>
          <w:szCs w:val="24"/>
        </w:rPr>
        <w:t xml:space="preserve">komentoval aktuální </w:t>
      </w:r>
      <w:r>
        <w:rPr>
          <w:sz w:val="24"/>
          <w:szCs w:val="24"/>
        </w:rPr>
        <w:t xml:space="preserve">politické, </w:t>
      </w:r>
      <w:r w:rsidRPr="004170A6">
        <w:rPr>
          <w:sz w:val="24"/>
          <w:szCs w:val="24"/>
        </w:rPr>
        <w:t>celospole</w:t>
      </w:r>
      <w:r>
        <w:rPr>
          <w:sz w:val="24"/>
          <w:szCs w:val="24"/>
        </w:rPr>
        <w:t>čenské události a kauzy. Fyzicky vyjádřené</w:t>
      </w:r>
      <w:r w:rsidRPr="004170A6">
        <w:rPr>
          <w:sz w:val="24"/>
          <w:szCs w:val="24"/>
        </w:rPr>
        <w:t xml:space="preserve"> </w:t>
      </w:r>
    </w:p>
    <w:p w:rsidR="00321696" w:rsidRDefault="004170A6" w:rsidP="004170A6">
      <w:pPr>
        <w:pStyle w:val="Zkladntext"/>
        <w:spacing w:line="276" w:lineRule="auto"/>
        <w:jc w:val="both"/>
        <w:rPr>
          <w:sz w:val="24"/>
          <w:szCs w:val="24"/>
        </w:rPr>
      </w:pPr>
      <w:proofErr w:type="spellStart"/>
      <w:r w:rsidRPr="004170A6">
        <w:rPr>
          <w:sz w:val="24"/>
          <w:szCs w:val="24"/>
        </w:rPr>
        <w:t>Sochobásně</w:t>
      </w:r>
      <w:proofErr w:type="spellEnd"/>
      <w:r w:rsidRPr="004170A6">
        <w:rPr>
          <w:sz w:val="24"/>
          <w:szCs w:val="24"/>
        </w:rPr>
        <w:t xml:space="preserve"> jsou velkoryse pojatými plastikami, ztvárňujícími </w:t>
      </w:r>
      <w:r>
        <w:rPr>
          <w:sz w:val="24"/>
          <w:szCs w:val="24"/>
        </w:rPr>
        <w:t xml:space="preserve">ty </w:t>
      </w:r>
      <w:proofErr w:type="spellStart"/>
      <w:r w:rsidRPr="004170A6">
        <w:rPr>
          <w:sz w:val="24"/>
          <w:szCs w:val="24"/>
        </w:rPr>
        <w:t>nejzásadnější</w:t>
      </w:r>
      <w:proofErr w:type="spellEnd"/>
      <w:r w:rsidRPr="004170A6">
        <w:rPr>
          <w:sz w:val="24"/>
          <w:szCs w:val="24"/>
        </w:rPr>
        <w:t xml:space="preserve"> texty a </w:t>
      </w:r>
    </w:p>
    <w:p w:rsidR="004170A6" w:rsidRPr="004170A6" w:rsidRDefault="004170A6" w:rsidP="00321696">
      <w:pPr>
        <w:pStyle w:val="Zkladntext"/>
        <w:spacing w:line="276" w:lineRule="auto"/>
        <w:jc w:val="both"/>
        <w:rPr>
          <w:sz w:val="24"/>
          <w:szCs w:val="24"/>
        </w:rPr>
      </w:pPr>
      <w:r w:rsidRPr="004170A6">
        <w:rPr>
          <w:sz w:val="24"/>
          <w:szCs w:val="24"/>
        </w:rPr>
        <w:t>glosy</w:t>
      </w:r>
      <w:r>
        <w:rPr>
          <w:sz w:val="24"/>
          <w:szCs w:val="24"/>
        </w:rPr>
        <w:t xml:space="preserve"> knihy</w:t>
      </w:r>
      <w:r w:rsidR="00321696">
        <w:rPr>
          <w:sz w:val="24"/>
          <w:szCs w:val="24"/>
        </w:rPr>
        <w:t xml:space="preserve">. </w:t>
      </w:r>
      <w:r w:rsidRPr="004170A6">
        <w:rPr>
          <w:sz w:val="24"/>
          <w:szCs w:val="24"/>
        </w:rPr>
        <w:t>Výsta</w:t>
      </w:r>
      <w:r w:rsidR="00A616D1">
        <w:rPr>
          <w:sz w:val="24"/>
          <w:szCs w:val="24"/>
        </w:rPr>
        <w:t>va putovala</w:t>
      </w:r>
      <w:r w:rsidRPr="004170A6">
        <w:rPr>
          <w:sz w:val="24"/>
          <w:szCs w:val="24"/>
        </w:rPr>
        <w:t xml:space="preserve"> po</w:t>
      </w:r>
      <w:r w:rsidR="00321696">
        <w:rPr>
          <w:sz w:val="24"/>
          <w:szCs w:val="24"/>
        </w:rPr>
        <w:t xml:space="preserve"> českých a moravských městech, </w:t>
      </w:r>
      <w:r>
        <w:rPr>
          <w:sz w:val="24"/>
          <w:szCs w:val="24"/>
        </w:rPr>
        <w:t xml:space="preserve">své </w:t>
      </w:r>
      <w:r w:rsidRPr="004170A6">
        <w:rPr>
          <w:sz w:val="24"/>
          <w:szCs w:val="24"/>
        </w:rPr>
        <w:t xml:space="preserve">turné </w:t>
      </w:r>
      <w:r w:rsidR="00A616D1">
        <w:rPr>
          <w:sz w:val="24"/>
          <w:szCs w:val="24"/>
        </w:rPr>
        <w:t xml:space="preserve">v Praze </w:t>
      </w:r>
      <w:r w:rsidRPr="004170A6">
        <w:rPr>
          <w:sz w:val="24"/>
          <w:szCs w:val="24"/>
        </w:rPr>
        <w:t>zakonč</w:t>
      </w:r>
      <w:r w:rsidR="00A616D1">
        <w:rPr>
          <w:sz w:val="24"/>
          <w:szCs w:val="24"/>
        </w:rPr>
        <w:t>ila</w:t>
      </w:r>
      <w:r w:rsidRPr="004170A6">
        <w:rPr>
          <w:sz w:val="24"/>
          <w:szCs w:val="24"/>
        </w:rPr>
        <w:t>.</w:t>
      </w:r>
    </w:p>
    <w:p w:rsidR="00426EDF" w:rsidRPr="00CE7B74" w:rsidRDefault="00CE7B74" w:rsidP="001022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="00A61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DF" w:rsidRPr="00CE7B74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autorská výstava </w:t>
      </w:r>
      <w:r w:rsidR="003A0245" w:rsidRPr="00CE7B74">
        <w:rPr>
          <w:rFonts w:ascii="Times New Roman" w:hAnsi="Times New Roman" w:cs="Times New Roman"/>
          <w:b/>
          <w:sz w:val="24"/>
          <w:szCs w:val="24"/>
          <w:u w:val="single"/>
        </w:rPr>
        <w:t xml:space="preserve">cyklu </w:t>
      </w:r>
      <w:proofErr w:type="spellStart"/>
      <w:r w:rsidR="00426EDF" w:rsidRPr="00CE7B74">
        <w:rPr>
          <w:rFonts w:ascii="Times New Roman" w:hAnsi="Times New Roman" w:cs="Times New Roman"/>
          <w:b/>
          <w:sz w:val="24"/>
          <w:szCs w:val="24"/>
          <w:u w:val="single"/>
        </w:rPr>
        <w:t>velkoformátových</w:t>
      </w:r>
      <w:proofErr w:type="spellEnd"/>
      <w:r w:rsidR="00426EDF" w:rsidRPr="00CE7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obrazových fotografií Vladimíra Kysely, pracovně nazvané</w:t>
      </w:r>
      <w:r w:rsidR="003A0245" w:rsidRPr="00CE7B74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="00426EDF" w:rsidRPr="00CE7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„Ve stopách </w:t>
      </w:r>
      <w:proofErr w:type="spellStart"/>
      <w:r w:rsidR="00426EDF" w:rsidRPr="00CE7B74">
        <w:rPr>
          <w:rFonts w:ascii="Times New Roman" w:hAnsi="Times New Roman" w:cs="Times New Roman"/>
          <w:b/>
          <w:sz w:val="24"/>
          <w:szCs w:val="24"/>
          <w:u w:val="single"/>
        </w:rPr>
        <w:t>Antoina</w:t>
      </w:r>
      <w:proofErr w:type="spellEnd"/>
      <w:r w:rsidR="00426EDF" w:rsidRPr="00CE7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10F8" w:rsidRPr="00CE7B7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proofErr w:type="spellStart"/>
      <w:r w:rsidR="00426EDF" w:rsidRPr="00CE7B74">
        <w:rPr>
          <w:rFonts w:ascii="Times New Roman" w:hAnsi="Times New Roman" w:cs="Times New Roman"/>
          <w:b/>
          <w:sz w:val="24"/>
          <w:szCs w:val="24"/>
          <w:u w:val="single"/>
        </w:rPr>
        <w:t>Saint</w:t>
      </w:r>
      <w:proofErr w:type="spellEnd"/>
      <w:r w:rsidR="00426EDF" w:rsidRPr="00CE7B7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="00426EDF" w:rsidRPr="00CE7B74">
        <w:rPr>
          <w:rFonts w:ascii="Times New Roman" w:hAnsi="Times New Roman" w:cs="Times New Roman"/>
          <w:b/>
          <w:sz w:val="24"/>
          <w:szCs w:val="24"/>
          <w:u w:val="single"/>
        </w:rPr>
        <w:t>Exupéryho</w:t>
      </w:r>
      <w:proofErr w:type="spellEnd"/>
      <w:r w:rsidR="00426EDF" w:rsidRPr="00CE7B7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321696">
        <w:rPr>
          <w:rFonts w:ascii="Times New Roman" w:hAnsi="Times New Roman" w:cs="Times New Roman"/>
          <w:b/>
          <w:sz w:val="24"/>
          <w:szCs w:val="24"/>
          <w:u w:val="single"/>
        </w:rPr>
        <w:t xml:space="preserve">, kurátorka Vlasta Čiháková Noshiro (recitační vystoupení Taťána </w:t>
      </w:r>
      <w:proofErr w:type="spellStart"/>
      <w:r w:rsidR="00321696">
        <w:rPr>
          <w:rFonts w:ascii="Times New Roman" w:hAnsi="Times New Roman" w:cs="Times New Roman"/>
          <w:b/>
          <w:sz w:val="24"/>
          <w:szCs w:val="24"/>
          <w:u w:val="single"/>
        </w:rPr>
        <w:t>Medvěcká</w:t>
      </w:r>
      <w:proofErr w:type="spellEnd"/>
      <w:r w:rsidR="0032169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41AF6" w:rsidRPr="00E41AF6" w:rsidRDefault="0072550F" w:rsidP="00E41AF6">
      <w:pPr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E41AF6">
        <w:rPr>
          <w:rFonts w:ascii="Times New Roman" w:hAnsi="Times New Roman" w:cs="Times New Roman"/>
          <w:color w:val="454545"/>
          <w:sz w:val="24"/>
          <w:szCs w:val="24"/>
        </w:rPr>
        <w:t>V</w:t>
      </w:r>
      <w:r w:rsidRPr="00E41AF6">
        <w:rPr>
          <w:rFonts w:ascii="Times New Roman" w:hAnsi="Times New Roman" w:cs="Times New Roman"/>
          <w:sz w:val="24"/>
          <w:szCs w:val="24"/>
        </w:rPr>
        <w:t xml:space="preserve">ýstava </w:t>
      </w:r>
      <w:r w:rsidR="00D810F8" w:rsidRPr="00E41AF6">
        <w:rPr>
          <w:rFonts w:ascii="Times New Roman" w:hAnsi="Times New Roman" w:cs="Times New Roman"/>
          <w:sz w:val="24"/>
          <w:szCs w:val="24"/>
        </w:rPr>
        <w:t xml:space="preserve">obrazových fotografií </w:t>
      </w:r>
      <w:r w:rsidRPr="00E41AF6">
        <w:rPr>
          <w:rFonts w:ascii="Times New Roman" w:hAnsi="Times New Roman" w:cs="Times New Roman"/>
          <w:b/>
          <w:sz w:val="24"/>
          <w:szCs w:val="24"/>
        </w:rPr>
        <w:t>Vladimíra Kysely</w:t>
      </w:r>
      <w:r w:rsidR="004870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2FBF" w:rsidRPr="00E41AF6">
        <w:rPr>
          <w:rFonts w:ascii="Times New Roman" w:hAnsi="Times New Roman" w:cs="Times New Roman"/>
          <w:b/>
          <w:sz w:val="24"/>
          <w:szCs w:val="24"/>
        </w:rPr>
        <w:t>(*1958, Ústí nad Orlicí)</w:t>
      </w:r>
      <w:r w:rsidR="00D02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07C" w:rsidRPr="00D02FBF">
        <w:rPr>
          <w:rFonts w:ascii="Times New Roman" w:hAnsi="Times New Roman" w:cs="Times New Roman"/>
          <w:sz w:val="24"/>
          <w:szCs w:val="24"/>
        </w:rPr>
        <w:t>zamě</w:t>
      </w:r>
      <w:r w:rsidR="00D02FBF">
        <w:rPr>
          <w:rFonts w:ascii="Times New Roman" w:hAnsi="Times New Roman" w:cs="Times New Roman"/>
          <w:sz w:val="24"/>
          <w:szCs w:val="24"/>
        </w:rPr>
        <w:t xml:space="preserve">řená na dílo A. </w:t>
      </w:r>
      <w:proofErr w:type="gramStart"/>
      <w:r w:rsidR="00D02FB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D02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FBF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="00D02F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02FBF">
        <w:rPr>
          <w:rFonts w:ascii="Times New Roman" w:hAnsi="Times New Roman" w:cs="Times New Roman"/>
          <w:sz w:val="24"/>
          <w:szCs w:val="24"/>
        </w:rPr>
        <w:t>Exupéry</w:t>
      </w:r>
      <w:r w:rsidR="0048707C" w:rsidRPr="00D02FBF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D02FBF">
        <w:rPr>
          <w:rFonts w:ascii="Times New Roman" w:hAnsi="Times New Roman" w:cs="Times New Roman"/>
          <w:b/>
          <w:sz w:val="24"/>
          <w:szCs w:val="24"/>
        </w:rPr>
        <w:t>,</w:t>
      </w:r>
      <w:r w:rsidR="00487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D1">
        <w:rPr>
          <w:rFonts w:ascii="Times New Roman" w:hAnsi="Times New Roman" w:cs="Times New Roman"/>
          <w:sz w:val="24"/>
          <w:szCs w:val="24"/>
        </w:rPr>
        <w:t>byla</w:t>
      </w:r>
      <w:r w:rsidRPr="00E41AF6">
        <w:rPr>
          <w:rFonts w:ascii="Times New Roman" w:hAnsi="Times New Roman" w:cs="Times New Roman"/>
          <w:sz w:val="24"/>
          <w:szCs w:val="24"/>
        </w:rPr>
        <w:t xml:space="preserve"> pokračováním </w:t>
      </w:r>
      <w:r w:rsidR="00D810F8" w:rsidRPr="00E41AF6">
        <w:rPr>
          <w:rFonts w:ascii="Times New Roman" w:hAnsi="Times New Roman" w:cs="Times New Roman"/>
          <w:sz w:val="24"/>
          <w:szCs w:val="24"/>
        </w:rPr>
        <w:t xml:space="preserve">autorova </w:t>
      </w:r>
      <w:r w:rsidR="0048707C">
        <w:rPr>
          <w:rFonts w:ascii="Times New Roman" w:hAnsi="Times New Roman" w:cs="Times New Roman"/>
          <w:sz w:val="24"/>
          <w:szCs w:val="24"/>
        </w:rPr>
        <w:t>triptychu</w:t>
      </w:r>
      <w:r w:rsidR="00D02FBF">
        <w:rPr>
          <w:rFonts w:ascii="Times New Roman" w:hAnsi="Times New Roman" w:cs="Times New Roman"/>
          <w:sz w:val="24"/>
          <w:szCs w:val="24"/>
        </w:rPr>
        <w:t>, vystaveného v</w:t>
      </w:r>
      <w:r w:rsidR="00321696">
        <w:rPr>
          <w:rFonts w:ascii="Times New Roman" w:hAnsi="Times New Roman" w:cs="Times New Roman"/>
          <w:sz w:val="24"/>
          <w:szCs w:val="24"/>
        </w:rPr>
        <w:t xml:space="preserve"> prvním </w:t>
      </w:r>
      <w:r w:rsidR="00D810F8" w:rsidRPr="00E41AF6">
        <w:rPr>
          <w:rFonts w:ascii="Times New Roman" w:hAnsi="Times New Roman" w:cs="Times New Roman"/>
          <w:sz w:val="24"/>
          <w:szCs w:val="24"/>
        </w:rPr>
        <w:t xml:space="preserve">cyklu </w:t>
      </w:r>
      <w:r w:rsidR="00A8603D">
        <w:rPr>
          <w:rFonts w:ascii="Times New Roman" w:hAnsi="Times New Roman" w:cs="Times New Roman"/>
          <w:sz w:val="24"/>
          <w:szCs w:val="24"/>
        </w:rPr>
        <w:t>„</w:t>
      </w:r>
      <w:r w:rsidR="00D810F8" w:rsidRPr="00E41AF6">
        <w:rPr>
          <w:rFonts w:ascii="Times New Roman" w:hAnsi="Times New Roman" w:cs="Times New Roman"/>
          <w:b/>
          <w:i/>
          <w:sz w:val="24"/>
          <w:szCs w:val="24"/>
        </w:rPr>
        <w:t>Kontemplace K.</w:t>
      </w:r>
      <w:r w:rsidR="00E41AF6" w:rsidRPr="00E41A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0F8" w:rsidRPr="00E41AF6">
        <w:rPr>
          <w:rFonts w:ascii="Times New Roman" w:hAnsi="Times New Roman" w:cs="Times New Roman"/>
          <w:b/>
          <w:i/>
          <w:sz w:val="24"/>
          <w:szCs w:val="24"/>
        </w:rPr>
        <w:t>H.</w:t>
      </w:r>
      <w:r w:rsidR="00E41AF6" w:rsidRPr="00E41A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0F8" w:rsidRPr="00E41AF6">
        <w:rPr>
          <w:rFonts w:ascii="Times New Roman" w:hAnsi="Times New Roman" w:cs="Times New Roman"/>
          <w:b/>
          <w:i/>
          <w:sz w:val="24"/>
          <w:szCs w:val="24"/>
        </w:rPr>
        <w:t>Máchy</w:t>
      </w:r>
      <w:r w:rsidR="00A8603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D810F8" w:rsidRPr="00E41AF6">
        <w:rPr>
          <w:rFonts w:ascii="Times New Roman" w:hAnsi="Times New Roman" w:cs="Times New Roman"/>
          <w:sz w:val="24"/>
          <w:szCs w:val="24"/>
        </w:rPr>
        <w:t xml:space="preserve"> </w:t>
      </w:r>
      <w:r w:rsidRPr="00E41AF6">
        <w:rPr>
          <w:rFonts w:ascii="Times New Roman" w:hAnsi="Times New Roman" w:cs="Times New Roman"/>
          <w:sz w:val="24"/>
          <w:szCs w:val="24"/>
        </w:rPr>
        <w:t>v</w:t>
      </w:r>
      <w:r w:rsidR="00E41AF6">
        <w:rPr>
          <w:rFonts w:ascii="Times New Roman" w:hAnsi="Times New Roman" w:cs="Times New Roman"/>
          <w:sz w:val="24"/>
          <w:szCs w:val="24"/>
        </w:rPr>
        <w:t xml:space="preserve"> Galerii kritiků v lednu 2017</w:t>
      </w:r>
      <w:r w:rsidR="0048707C">
        <w:rPr>
          <w:rFonts w:ascii="Times New Roman" w:hAnsi="Times New Roman" w:cs="Times New Roman"/>
          <w:sz w:val="24"/>
          <w:szCs w:val="24"/>
        </w:rPr>
        <w:t xml:space="preserve"> a </w:t>
      </w:r>
      <w:r w:rsidR="00D02FBF">
        <w:rPr>
          <w:rFonts w:ascii="Times New Roman" w:hAnsi="Times New Roman" w:cs="Times New Roman"/>
          <w:sz w:val="24"/>
          <w:szCs w:val="24"/>
        </w:rPr>
        <w:t xml:space="preserve">v </w:t>
      </w:r>
      <w:r w:rsidR="0048707C">
        <w:rPr>
          <w:rFonts w:ascii="Times New Roman" w:hAnsi="Times New Roman" w:cs="Times New Roman"/>
          <w:sz w:val="24"/>
          <w:szCs w:val="24"/>
        </w:rPr>
        <w:t>druhém neméně významném</w:t>
      </w:r>
      <w:r w:rsidR="00D810F8" w:rsidRPr="00E41AF6">
        <w:rPr>
          <w:rFonts w:ascii="Times New Roman" w:hAnsi="Times New Roman" w:cs="Times New Roman"/>
          <w:sz w:val="24"/>
          <w:szCs w:val="24"/>
        </w:rPr>
        <w:t xml:space="preserve"> cyklu </w:t>
      </w:r>
      <w:r w:rsidR="00A8603D">
        <w:rPr>
          <w:rFonts w:ascii="Times New Roman" w:hAnsi="Times New Roman" w:cs="Times New Roman"/>
          <w:sz w:val="24"/>
          <w:szCs w:val="24"/>
        </w:rPr>
        <w:t>„</w:t>
      </w:r>
      <w:r w:rsidR="00D810F8" w:rsidRPr="00E41AF6">
        <w:rPr>
          <w:rFonts w:ascii="Times New Roman" w:hAnsi="Times New Roman" w:cs="Times New Roman"/>
          <w:b/>
          <w:i/>
          <w:sz w:val="24"/>
          <w:szCs w:val="24"/>
        </w:rPr>
        <w:t>Očima H. Ch. Andersena</w:t>
      </w:r>
      <w:r w:rsidR="00A8603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21696">
        <w:rPr>
          <w:rFonts w:ascii="Times New Roman" w:hAnsi="Times New Roman" w:cs="Times New Roman"/>
          <w:sz w:val="24"/>
          <w:szCs w:val="24"/>
        </w:rPr>
        <w:t xml:space="preserve"> </w:t>
      </w:r>
      <w:r w:rsidR="00D810F8" w:rsidRPr="00E41AF6">
        <w:rPr>
          <w:rFonts w:ascii="Times New Roman" w:hAnsi="Times New Roman" w:cs="Times New Roman"/>
          <w:sz w:val="24"/>
          <w:szCs w:val="24"/>
        </w:rPr>
        <w:t>v lednu 2018.</w:t>
      </w:r>
      <w:r w:rsidRPr="00E41AF6">
        <w:rPr>
          <w:rFonts w:ascii="Times New Roman" w:hAnsi="Times New Roman" w:cs="Times New Roman"/>
          <w:sz w:val="24"/>
          <w:szCs w:val="24"/>
        </w:rPr>
        <w:t xml:space="preserve"> </w:t>
      </w:r>
      <w:r w:rsidR="00D810F8" w:rsidRPr="00E41AF6">
        <w:rPr>
          <w:rFonts w:ascii="Times New Roman" w:hAnsi="Times New Roman" w:cs="Times New Roman"/>
          <w:sz w:val="24"/>
          <w:szCs w:val="24"/>
        </w:rPr>
        <w:t>První Máchův soubor</w:t>
      </w:r>
      <w:r w:rsidRPr="00E41AF6">
        <w:rPr>
          <w:rFonts w:ascii="Times New Roman" w:hAnsi="Times New Roman" w:cs="Times New Roman"/>
          <w:sz w:val="24"/>
          <w:szCs w:val="24"/>
        </w:rPr>
        <w:t xml:space="preserve"> </w:t>
      </w:r>
      <w:r w:rsidR="00D810F8" w:rsidRPr="00E41AF6">
        <w:rPr>
          <w:rFonts w:ascii="Times New Roman" w:hAnsi="Times New Roman" w:cs="Times New Roman"/>
          <w:sz w:val="24"/>
          <w:szCs w:val="24"/>
        </w:rPr>
        <w:t xml:space="preserve">alternativních </w:t>
      </w:r>
      <w:r w:rsidRPr="00E41AF6">
        <w:rPr>
          <w:rFonts w:ascii="Times New Roman" w:hAnsi="Times New Roman" w:cs="Times New Roman"/>
          <w:sz w:val="24"/>
          <w:szCs w:val="24"/>
        </w:rPr>
        <w:t>fotografií</w:t>
      </w:r>
      <w:r w:rsidR="00E41AF6" w:rsidRPr="00E41AF6">
        <w:rPr>
          <w:rFonts w:ascii="Times New Roman" w:hAnsi="Times New Roman" w:cs="Times New Roman"/>
          <w:sz w:val="24"/>
          <w:szCs w:val="24"/>
        </w:rPr>
        <w:t xml:space="preserve"> </w:t>
      </w:r>
      <w:r w:rsidR="00E41AF6">
        <w:rPr>
          <w:rFonts w:ascii="Times New Roman" w:hAnsi="Times New Roman" w:cs="Times New Roman"/>
          <w:sz w:val="24"/>
          <w:szCs w:val="24"/>
        </w:rPr>
        <w:t>s</w:t>
      </w:r>
      <w:r w:rsidR="00D810F8" w:rsidRPr="00E41AF6">
        <w:rPr>
          <w:rFonts w:ascii="Times New Roman" w:hAnsi="Times New Roman" w:cs="Times New Roman"/>
          <w:sz w:val="24"/>
          <w:szCs w:val="24"/>
        </w:rPr>
        <w:t xml:space="preserve"> </w:t>
      </w:r>
      <w:r w:rsidR="00E41AF6" w:rsidRPr="00E41AF6">
        <w:rPr>
          <w:rFonts w:ascii="Times New Roman" w:hAnsi="Times New Roman" w:cs="Times New Roman"/>
          <w:sz w:val="24"/>
          <w:szCs w:val="24"/>
        </w:rPr>
        <w:t>pojetí</w:t>
      </w:r>
      <w:r w:rsidR="00E41AF6">
        <w:rPr>
          <w:rFonts w:ascii="Times New Roman" w:hAnsi="Times New Roman" w:cs="Times New Roman"/>
          <w:sz w:val="24"/>
          <w:szCs w:val="24"/>
        </w:rPr>
        <w:t>m</w:t>
      </w:r>
      <w:r w:rsidR="00E41AF6" w:rsidRPr="00E41AF6">
        <w:rPr>
          <w:rFonts w:ascii="Times New Roman" w:hAnsi="Times New Roman" w:cs="Times New Roman"/>
          <w:sz w:val="24"/>
          <w:szCs w:val="24"/>
        </w:rPr>
        <w:t xml:space="preserve"> krajinomalby</w:t>
      </w:r>
      <w:r w:rsidRPr="00E41AF6">
        <w:rPr>
          <w:rFonts w:ascii="Times New Roman" w:hAnsi="Times New Roman" w:cs="Times New Roman"/>
          <w:sz w:val="24"/>
          <w:szCs w:val="24"/>
        </w:rPr>
        <w:t xml:space="preserve"> </w:t>
      </w:r>
      <w:r w:rsidR="00D810F8" w:rsidRPr="00E41AF6">
        <w:rPr>
          <w:rFonts w:ascii="Times New Roman" w:hAnsi="Times New Roman" w:cs="Times New Roman"/>
          <w:sz w:val="24"/>
          <w:szCs w:val="24"/>
        </w:rPr>
        <w:t xml:space="preserve">byl vytvořen </w:t>
      </w:r>
      <w:r w:rsidRPr="00E41AF6">
        <w:rPr>
          <w:rFonts w:ascii="Times New Roman" w:hAnsi="Times New Roman" w:cs="Times New Roman"/>
          <w:sz w:val="24"/>
          <w:szCs w:val="24"/>
        </w:rPr>
        <w:t>na základě slavné lit</w:t>
      </w:r>
      <w:r w:rsidR="00D810F8" w:rsidRPr="00E41AF6">
        <w:rPr>
          <w:rFonts w:ascii="Times New Roman" w:hAnsi="Times New Roman" w:cs="Times New Roman"/>
          <w:sz w:val="24"/>
          <w:szCs w:val="24"/>
        </w:rPr>
        <w:t>erární předlohy Máchova Máje</w:t>
      </w:r>
      <w:r w:rsidR="00A616D1">
        <w:rPr>
          <w:rFonts w:ascii="Times New Roman" w:hAnsi="Times New Roman" w:cs="Times New Roman"/>
          <w:sz w:val="24"/>
          <w:szCs w:val="24"/>
        </w:rPr>
        <w:t xml:space="preserve"> a </w:t>
      </w:r>
      <w:r w:rsidR="00E41AF6">
        <w:rPr>
          <w:rFonts w:ascii="Times New Roman" w:hAnsi="Times New Roman" w:cs="Times New Roman"/>
          <w:sz w:val="24"/>
          <w:szCs w:val="24"/>
        </w:rPr>
        <w:t>mezinárodně oceněn</w:t>
      </w:r>
      <w:r w:rsidRPr="00E41AF6">
        <w:rPr>
          <w:rFonts w:ascii="Times New Roman" w:hAnsi="Times New Roman" w:cs="Times New Roman"/>
          <w:sz w:val="24"/>
          <w:szCs w:val="24"/>
        </w:rPr>
        <w:t xml:space="preserve"> v Paříži, Los Angeles a Lucemburku.</w:t>
      </w:r>
      <w:r w:rsidRPr="00E41AF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D810F8" w:rsidRPr="00487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Druhý cyklus </w:t>
      </w:r>
      <w:r w:rsidR="0048707C" w:rsidRPr="00487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příběhů </w:t>
      </w:r>
      <w:r w:rsidR="00E41AF6" w:rsidRPr="0048707C">
        <w:rPr>
          <w:rFonts w:ascii="Times New Roman" w:hAnsi="Times New Roman" w:cs="Times New Roman"/>
          <w:color w:val="000000" w:themeColor="text1"/>
          <w:sz w:val="24"/>
          <w:szCs w:val="24"/>
        </w:rPr>
        <w:t>H. CH.</w:t>
      </w:r>
      <w:r w:rsidR="00E41AF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D810F8" w:rsidRPr="00E41AF6">
        <w:rPr>
          <w:rFonts w:ascii="Times New Roman" w:hAnsi="Times New Roman" w:cs="Times New Roman"/>
          <w:color w:val="454545"/>
          <w:sz w:val="24"/>
          <w:szCs w:val="24"/>
        </w:rPr>
        <w:t xml:space="preserve">Andersena </w:t>
      </w:r>
      <w:r w:rsidR="00E41AF6" w:rsidRPr="00E41AF6">
        <w:rPr>
          <w:rFonts w:ascii="Times New Roman" w:hAnsi="Times New Roman" w:cs="Times New Roman"/>
          <w:sz w:val="24"/>
          <w:szCs w:val="24"/>
        </w:rPr>
        <w:t>získal ocenění</w:t>
      </w:r>
      <w:r w:rsidR="00E41AF6" w:rsidRPr="00E41AF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E41AF6" w:rsidRPr="00E41AF6">
        <w:rPr>
          <w:rFonts w:ascii="Times New Roman" w:hAnsi="Times New Roman" w:cs="Times New Roman"/>
          <w:sz w:val="24"/>
          <w:szCs w:val="24"/>
        </w:rPr>
        <w:t xml:space="preserve">v MIFA - </w:t>
      </w:r>
      <w:proofErr w:type="spellStart"/>
      <w:r w:rsidR="00E41AF6" w:rsidRPr="00E41AF6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="00E41AF6" w:rsidRPr="00E41AF6">
        <w:rPr>
          <w:rFonts w:ascii="Times New Roman" w:hAnsi="Times New Roman" w:cs="Times New Roman"/>
          <w:sz w:val="24"/>
          <w:szCs w:val="24"/>
        </w:rPr>
        <w:t xml:space="preserve"> International Foto </w:t>
      </w:r>
      <w:proofErr w:type="spellStart"/>
      <w:r w:rsidR="00E41AF6" w:rsidRPr="00E41AF6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E41AF6">
        <w:rPr>
          <w:rFonts w:ascii="Times New Roman" w:hAnsi="Times New Roman" w:cs="Times New Roman"/>
          <w:sz w:val="24"/>
          <w:szCs w:val="24"/>
        </w:rPr>
        <w:t xml:space="preserve"> (2. místo) a </w:t>
      </w:r>
      <w:r w:rsidR="00E41AF6" w:rsidRPr="00E41AF6">
        <w:rPr>
          <w:rFonts w:ascii="Times New Roman" w:hAnsi="Times New Roman" w:cs="Times New Roman"/>
          <w:sz w:val="24"/>
          <w:szCs w:val="24"/>
        </w:rPr>
        <w:t xml:space="preserve">v IPA - Los Angeles, International </w:t>
      </w:r>
      <w:proofErr w:type="spellStart"/>
      <w:r w:rsidR="00E41AF6" w:rsidRPr="00E41AF6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="00E41AF6" w:rsidRPr="00E4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F6" w:rsidRPr="00E41AF6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="00E41AF6">
        <w:rPr>
          <w:rFonts w:ascii="Times New Roman" w:hAnsi="Times New Roman" w:cs="Times New Roman"/>
          <w:sz w:val="24"/>
          <w:szCs w:val="24"/>
        </w:rPr>
        <w:t xml:space="preserve"> (3. </w:t>
      </w:r>
      <w:proofErr w:type="gramStart"/>
      <w:r w:rsidR="00E41AF6">
        <w:rPr>
          <w:rFonts w:ascii="Times New Roman" w:hAnsi="Times New Roman" w:cs="Times New Roman"/>
          <w:sz w:val="24"/>
          <w:szCs w:val="24"/>
        </w:rPr>
        <w:t>místo</w:t>
      </w:r>
      <w:r w:rsidR="00E41AF6" w:rsidRPr="00E41AF6">
        <w:rPr>
          <w:rFonts w:ascii="Times New Roman" w:hAnsi="Times New Roman" w:cs="Times New Roman"/>
          <w:sz w:val="24"/>
          <w:szCs w:val="24"/>
        </w:rPr>
        <w:t xml:space="preserve">  v celosvětové</w:t>
      </w:r>
      <w:proofErr w:type="gramEnd"/>
      <w:r w:rsidR="00E41AF6" w:rsidRPr="00E41AF6">
        <w:rPr>
          <w:rFonts w:ascii="Times New Roman" w:hAnsi="Times New Roman" w:cs="Times New Roman"/>
          <w:sz w:val="24"/>
          <w:szCs w:val="24"/>
        </w:rPr>
        <w:t xml:space="preserve"> soutěži</w:t>
      </w:r>
      <w:r w:rsidR="00E41AF6">
        <w:rPr>
          <w:rFonts w:ascii="Times New Roman" w:hAnsi="Times New Roman" w:cs="Times New Roman"/>
          <w:sz w:val="24"/>
          <w:szCs w:val="24"/>
        </w:rPr>
        <w:t>)</w:t>
      </w:r>
      <w:r w:rsidR="00E41AF6" w:rsidRPr="00E41AF6">
        <w:rPr>
          <w:rFonts w:ascii="Times New Roman" w:hAnsi="Times New Roman" w:cs="Times New Roman"/>
          <w:color w:val="454545"/>
          <w:sz w:val="24"/>
          <w:szCs w:val="24"/>
        </w:rPr>
        <w:t>.</w:t>
      </w:r>
    </w:p>
    <w:p w:rsidR="0072550F" w:rsidRDefault="0072550F" w:rsidP="0072550F">
      <w:pPr>
        <w:pStyle w:val="Normlnweb"/>
        <w:spacing w:before="0" w:beforeAutospacing="0" w:after="0" w:afterAutospacing="0" w:line="276" w:lineRule="auto"/>
        <w:jc w:val="both"/>
      </w:pPr>
      <w:r>
        <w:t xml:space="preserve">V případě </w:t>
      </w:r>
      <w:r w:rsidR="00A8603D">
        <w:t>K. H. Máchy se</w:t>
      </w:r>
      <w:r w:rsidR="00C82A6F">
        <w:t xml:space="preserve"> </w:t>
      </w:r>
      <w:r w:rsidR="00A8603D">
        <w:t xml:space="preserve">jednalo </w:t>
      </w:r>
      <w:r>
        <w:t xml:space="preserve">zejména </w:t>
      </w:r>
      <w:r w:rsidR="00C82A6F">
        <w:t xml:space="preserve">o romantické vyjádření </w:t>
      </w:r>
      <w:r w:rsidR="00A8603D">
        <w:t xml:space="preserve">tématu </w:t>
      </w:r>
      <w:r w:rsidR="00D02FBF">
        <w:t xml:space="preserve">v obrazech </w:t>
      </w:r>
      <w:r w:rsidR="00A8603D">
        <w:t>s proměnou</w:t>
      </w:r>
      <w:r w:rsidR="002C12F8">
        <w:t xml:space="preserve"> světelných</w:t>
      </w:r>
      <w:r w:rsidR="00C82A6F">
        <w:t xml:space="preserve"> </w:t>
      </w:r>
      <w:r w:rsidR="005A343F">
        <w:t xml:space="preserve">atmosférických </w:t>
      </w:r>
      <w:r w:rsidR="0048707C">
        <w:t>efektů</w:t>
      </w:r>
      <w:r w:rsidR="00C82A6F">
        <w:t xml:space="preserve">, kdežto u Andersena </w:t>
      </w:r>
      <w:r w:rsidR="00A8603D">
        <w:t xml:space="preserve">ho </w:t>
      </w:r>
      <w:r w:rsidR="00C82A6F">
        <w:t>upoutal bohatý „staccato</w:t>
      </w:r>
      <w:r>
        <w:t>“ jazyk, jehož odezv</w:t>
      </w:r>
      <w:r w:rsidR="00C82A6F">
        <w:t xml:space="preserve">ou </w:t>
      </w:r>
      <w:r w:rsidR="00A8603D">
        <w:t xml:space="preserve">byla </w:t>
      </w:r>
      <w:r w:rsidR="00C82A6F">
        <w:t>práce</w:t>
      </w:r>
      <w:r w:rsidR="00A8603D">
        <w:t xml:space="preserve"> s</w:t>
      </w:r>
      <w:r w:rsidR="002C12F8">
        <w:t xml:space="preserve"> </w:t>
      </w:r>
      <w:r>
        <w:t>kontrasty</w:t>
      </w:r>
      <w:r w:rsidR="002C12F8">
        <w:t xml:space="preserve"> barev</w:t>
      </w:r>
      <w:r w:rsidR="00D02FBF">
        <w:t>, typickými</w:t>
      </w:r>
      <w:r>
        <w:t xml:space="preserve"> znaky a detaily</w:t>
      </w:r>
      <w:r w:rsidR="007C3CD9">
        <w:t xml:space="preserve"> náměru</w:t>
      </w:r>
      <w:r>
        <w:t xml:space="preserve">. „Použil jsem metodu </w:t>
      </w:r>
      <w:proofErr w:type="spellStart"/>
      <w:r>
        <w:t>blendování</w:t>
      </w:r>
      <w:proofErr w:type="spellEnd"/>
      <w:r>
        <w:t>, prolínání světla, stínů, barev a kontrastů, pracuji současně s několika expozicemi,“ říká autor.  </w:t>
      </w:r>
      <w:r w:rsidR="005B6672">
        <w:t xml:space="preserve">Zatímco u fotografií </w:t>
      </w:r>
      <w:r w:rsidR="005A343F">
        <w:t xml:space="preserve">K. H. </w:t>
      </w:r>
      <w:r w:rsidR="005B6672">
        <w:t>Máchy jakožto ryzího romantika, jehož poezie je poněkud umělým konceptem dramatického scénáře</w:t>
      </w:r>
      <w:r w:rsidR="00A8603D">
        <w:t>, se lyrické scenérie transformovaly</w:t>
      </w:r>
      <w:r w:rsidR="005B6672">
        <w:t xml:space="preserve"> ve scény hrůzy a tragédie, u realističtějšího </w:t>
      </w:r>
      <w:r w:rsidR="005A343F">
        <w:t xml:space="preserve">H. Ch. </w:t>
      </w:r>
      <w:r w:rsidR="002C12F8">
        <w:t>Andersena se prolnu</w:t>
      </w:r>
      <w:r w:rsidR="0048707C">
        <w:t>ly</w:t>
      </w:r>
      <w:r w:rsidR="005B6672">
        <w:t xml:space="preserve"> zářivé představy s</w:t>
      </w:r>
      <w:r w:rsidR="002C12F8">
        <w:t> </w:t>
      </w:r>
      <w:r w:rsidR="007C3CD9">
        <w:t>předtuchou neblahého rozuzlení, kdy</w:t>
      </w:r>
      <w:r w:rsidR="005B6672">
        <w:t xml:space="preserve"> pohádkový sen </w:t>
      </w:r>
      <w:r w:rsidR="007C3CD9">
        <w:t>končí</w:t>
      </w:r>
      <w:r w:rsidR="005B6672">
        <w:t xml:space="preserve"> drsným procitnutím</w:t>
      </w:r>
      <w:r w:rsidR="00D02FBF">
        <w:t>. Společným jmenovatelem</w:t>
      </w:r>
      <w:r w:rsidR="0048707C">
        <w:t xml:space="preserve"> pro vyjádření stylu</w:t>
      </w:r>
      <w:r w:rsidR="005B6672">
        <w:t xml:space="preserve"> obou</w:t>
      </w:r>
      <w:r w:rsidR="005A343F">
        <w:t xml:space="preserve"> literát</w:t>
      </w:r>
      <w:r w:rsidR="002C12F8">
        <w:t xml:space="preserve">ů je </w:t>
      </w:r>
      <w:r w:rsidR="005B6672">
        <w:t xml:space="preserve">Kyselovo lyricky pojaté, snové vidění příběhu. Scenérie krajiny, kde </w:t>
      </w:r>
      <w:r w:rsidR="005A343F">
        <w:t>fotograf</w:t>
      </w:r>
      <w:r w:rsidR="0048707C">
        <w:t xml:space="preserve"> jde</w:t>
      </w:r>
      <w:r w:rsidR="005B6672">
        <w:t xml:space="preserve"> svědomitě po stopách literárních předloh, vyznívají truchlivě a melancholicky, avšak </w:t>
      </w:r>
      <w:r w:rsidR="005A343F">
        <w:t>v obrazové</w:t>
      </w:r>
      <w:r w:rsidR="0048707C">
        <w:t xml:space="preserve"> úpravě</w:t>
      </w:r>
      <w:r w:rsidR="005B6672">
        <w:t xml:space="preserve"> transponované do nadreálného světa </w:t>
      </w:r>
      <w:r w:rsidR="005A343F">
        <w:t>estetické libosti, vyjadřují</w:t>
      </w:r>
      <w:r w:rsidR="00A8603D">
        <w:t xml:space="preserve"> </w:t>
      </w:r>
      <w:r w:rsidR="00D02FBF">
        <w:t xml:space="preserve">autorovu </w:t>
      </w:r>
      <w:r w:rsidR="00A8603D">
        <w:t>představu</w:t>
      </w:r>
      <w:r w:rsidR="005B6672">
        <w:t xml:space="preserve"> </w:t>
      </w:r>
      <w:r w:rsidR="00EE249F">
        <w:t xml:space="preserve">malebné </w:t>
      </w:r>
      <w:r w:rsidR="005B6672">
        <w:t>krásy</w:t>
      </w:r>
      <w:r w:rsidR="007C3CD9">
        <w:t>.</w:t>
      </w:r>
    </w:p>
    <w:p w:rsidR="005B6672" w:rsidRDefault="00A616D1" w:rsidP="0072550F">
      <w:pPr>
        <w:pStyle w:val="Normlnweb"/>
        <w:spacing w:before="0" w:beforeAutospacing="0" w:after="0" w:afterAutospacing="0" w:line="276" w:lineRule="auto"/>
        <w:jc w:val="both"/>
      </w:pPr>
      <w:r>
        <w:t>Vystaven byl</w:t>
      </w:r>
      <w:r w:rsidR="005B6672">
        <w:t xml:space="preserve"> třetí cyklus alternativních fotografií příběh</w:t>
      </w:r>
      <w:r w:rsidR="005A343F">
        <w:t>u</w:t>
      </w:r>
      <w:r>
        <w:t xml:space="preserve"> Malého prince </w:t>
      </w:r>
      <w:proofErr w:type="spellStart"/>
      <w:r>
        <w:t>Antoina</w:t>
      </w:r>
      <w:proofErr w:type="spellEnd"/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Saint</w:t>
      </w:r>
      <w:proofErr w:type="spellEnd"/>
      <w:r w:rsidR="005B6672">
        <w:t>-</w:t>
      </w:r>
      <w:proofErr w:type="spellStart"/>
      <w:r w:rsidR="005B6672">
        <w:t>Exupéryho</w:t>
      </w:r>
      <w:proofErr w:type="spellEnd"/>
      <w:r w:rsidR="005B6672">
        <w:t>, kde autor již navštívil</w:t>
      </w:r>
      <w:r w:rsidR="0048707C">
        <w:t xml:space="preserve"> </w:t>
      </w:r>
      <w:r w:rsidR="00821A2E">
        <w:t xml:space="preserve">jeho </w:t>
      </w:r>
      <w:r w:rsidR="0048707C">
        <w:t>rodiště v</w:t>
      </w:r>
      <w:r w:rsidR="00D02FBF">
        <w:t> </w:t>
      </w:r>
      <w:r w:rsidR="0048707C">
        <w:t>Lyonu</w:t>
      </w:r>
      <w:r w:rsidR="00D02FBF">
        <w:t xml:space="preserve"> s literátovým </w:t>
      </w:r>
      <w:r w:rsidR="00A8603D">
        <w:t>pomník</w:t>
      </w:r>
      <w:r w:rsidR="00D02FBF">
        <w:t>em</w:t>
      </w:r>
      <w:r>
        <w:t xml:space="preserve"> a sledoval </w:t>
      </w:r>
      <w:r w:rsidR="00A8603D">
        <w:t>stopy jeho životní cesty. Navštívil i</w:t>
      </w:r>
      <w:r w:rsidR="0048707C">
        <w:t xml:space="preserve"> </w:t>
      </w:r>
      <w:r w:rsidR="00821A2E">
        <w:t>blízké měs</w:t>
      </w:r>
      <w:r w:rsidR="00D02FBF">
        <w:t xml:space="preserve">tečko </w:t>
      </w:r>
      <w:proofErr w:type="spellStart"/>
      <w:r w:rsidR="00D02FBF">
        <w:t>Saint</w:t>
      </w:r>
      <w:proofErr w:type="spellEnd"/>
      <w:r w:rsidR="00D02FBF">
        <w:t xml:space="preserve"> </w:t>
      </w:r>
      <w:proofErr w:type="spellStart"/>
      <w:r w:rsidR="00D02FBF">
        <w:t>Maurice</w:t>
      </w:r>
      <w:proofErr w:type="spellEnd"/>
      <w:r w:rsidR="00D02FBF">
        <w:t xml:space="preserve"> de </w:t>
      </w:r>
      <w:proofErr w:type="spellStart"/>
      <w:r w:rsidR="00D02FBF">
        <w:t>Remens</w:t>
      </w:r>
      <w:proofErr w:type="spellEnd"/>
      <w:r w:rsidR="00D02FBF">
        <w:t xml:space="preserve"> v</w:t>
      </w:r>
      <w:r w:rsidR="00821A2E">
        <w:t xml:space="preserve"> místech</w:t>
      </w:r>
      <w:r w:rsidR="00A8603D">
        <w:t xml:space="preserve">, kde spisovatel </w:t>
      </w:r>
      <w:r w:rsidR="0048707C">
        <w:t>trávi</w:t>
      </w:r>
      <w:r w:rsidR="00821A2E">
        <w:t>l sv</w:t>
      </w:r>
      <w:r w:rsidR="00A8603D">
        <w:t xml:space="preserve">é dětství, a kde </w:t>
      </w:r>
      <w:r w:rsidR="00D02FBF">
        <w:t xml:space="preserve">také </w:t>
      </w:r>
      <w:r w:rsidR="00A8603D">
        <w:t>existuje instituce</w:t>
      </w:r>
      <w:r w:rsidR="00821A2E">
        <w:t xml:space="preserve"> jeho nadace</w:t>
      </w:r>
      <w:r w:rsidR="0048707C">
        <w:t>.</w:t>
      </w:r>
      <w:r w:rsidR="00821A2E">
        <w:t xml:space="preserve"> Další zastávkou </w:t>
      </w:r>
      <w:r w:rsidR="00F25D91">
        <w:t xml:space="preserve">V. Kysely </w:t>
      </w:r>
      <w:r>
        <w:t>bylo</w:t>
      </w:r>
      <w:r w:rsidR="00821A2E">
        <w:t xml:space="preserve"> letiště v </w:t>
      </w:r>
      <w:proofErr w:type="spellStart"/>
      <w:r w:rsidR="00821A2E">
        <w:t>Amberieu</w:t>
      </w:r>
      <w:proofErr w:type="spellEnd"/>
      <w:r w:rsidR="00821A2E">
        <w:t xml:space="preserve">, kde </w:t>
      </w:r>
      <w:proofErr w:type="spellStart"/>
      <w:r>
        <w:t>Exupéry</w:t>
      </w:r>
      <w:proofErr w:type="spellEnd"/>
      <w:r>
        <w:t xml:space="preserve"> absolvoval svůj </w:t>
      </w:r>
      <w:proofErr w:type="gramStart"/>
      <w:r>
        <w:t xml:space="preserve">křest </w:t>
      </w:r>
      <w:r w:rsidR="00821A2E">
        <w:t xml:space="preserve"> pilota</w:t>
      </w:r>
      <w:proofErr w:type="gramEnd"/>
      <w:r w:rsidR="00821A2E">
        <w:t xml:space="preserve"> a stal se členem poštovní přepravní společnosti</w:t>
      </w:r>
      <w:r w:rsidR="00F25D91">
        <w:t>; d</w:t>
      </w:r>
      <w:r w:rsidR="00821A2E">
        <w:t xml:space="preserve">nes je letiště vojenským prostorem, zahrnujícím malý aeroklub, který nese </w:t>
      </w:r>
      <w:proofErr w:type="spellStart"/>
      <w:r w:rsidR="00821A2E">
        <w:t>Exupéryho</w:t>
      </w:r>
      <w:proofErr w:type="spellEnd"/>
      <w:r w:rsidR="00821A2E">
        <w:t xml:space="preserve"> jméno. Fotografovi </w:t>
      </w:r>
      <w:r>
        <w:t xml:space="preserve">se podařilo zmapovat </w:t>
      </w:r>
      <w:r w:rsidR="00F25D91">
        <w:t>tvorbu</w:t>
      </w:r>
      <w:r w:rsidR="00821A2E">
        <w:t xml:space="preserve"> a život </w:t>
      </w:r>
      <w:r w:rsidR="00F25D91">
        <w:t xml:space="preserve">slavného </w:t>
      </w:r>
      <w:r w:rsidR="00821A2E">
        <w:t>spisov</w:t>
      </w:r>
      <w:r>
        <w:t xml:space="preserve">atele, pak následovalo uspořádání obrazových fotografií </w:t>
      </w:r>
      <w:r w:rsidR="00A8603D">
        <w:t>do výstavy</w:t>
      </w:r>
      <w:r w:rsidR="00EE249F">
        <w:t xml:space="preserve">, </w:t>
      </w:r>
      <w:r>
        <w:t>jež byla doplněna</w:t>
      </w:r>
      <w:r w:rsidR="00EE249F">
        <w:t xml:space="preserve"> dokumentárními ukázkami a </w:t>
      </w:r>
      <w:r>
        <w:t xml:space="preserve">objekty v prostoru. </w:t>
      </w:r>
    </w:p>
    <w:p w:rsidR="004F7EBB" w:rsidRDefault="00CC399D" w:rsidP="0072550F">
      <w:pPr>
        <w:pStyle w:val="Normlnweb"/>
        <w:spacing w:before="0" w:beforeAutospacing="0" w:after="0" w:afterAutospacing="0" w:line="276" w:lineRule="auto"/>
        <w:jc w:val="both"/>
      </w:pPr>
      <w:r>
        <w:lastRenderedPageBreak/>
        <w:t xml:space="preserve"> </w:t>
      </w:r>
    </w:p>
    <w:p w:rsidR="0037036B" w:rsidRDefault="004F7EBB" w:rsidP="0072550F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</w:rPr>
        <w:t>Prosinec</w:t>
      </w:r>
      <w:r w:rsidR="00243AD1">
        <w:rPr>
          <w:b/>
        </w:rPr>
        <w:t xml:space="preserve"> 2019</w:t>
      </w:r>
      <w:r w:rsidR="00CC399D">
        <w:rPr>
          <w:b/>
        </w:rPr>
        <w:t xml:space="preserve"> </w:t>
      </w:r>
      <w:r w:rsidR="00243AD1">
        <w:rPr>
          <w:b/>
        </w:rPr>
        <w:t>–</w:t>
      </w:r>
      <w:r w:rsidR="00CC399D">
        <w:rPr>
          <w:b/>
        </w:rPr>
        <w:t xml:space="preserve"> </w:t>
      </w:r>
      <w:r>
        <w:rPr>
          <w:b/>
        </w:rPr>
        <w:t>leden</w:t>
      </w:r>
      <w:r w:rsidR="00243AD1">
        <w:rPr>
          <w:b/>
        </w:rPr>
        <w:t xml:space="preserve"> 2020</w:t>
      </w:r>
      <w:r>
        <w:rPr>
          <w:b/>
        </w:rPr>
        <w:t xml:space="preserve"> </w:t>
      </w:r>
      <w:r w:rsidRPr="00243AD1">
        <w:rPr>
          <w:b/>
          <w:u w:val="single"/>
        </w:rPr>
        <w:t xml:space="preserve">– </w:t>
      </w:r>
      <w:r w:rsidR="00243AD1" w:rsidRPr="00243AD1">
        <w:rPr>
          <w:b/>
          <w:u w:val="single"/>
        </w:rPr>
        <w:t>„</w:t>
      </w:r>
      <w:proofErr w:type="spellStart"/>
      <w:r w:rsidR="00243AD1" w:rsidRPr="00243AD1">
        <w:rPr>
          <w:b/>
          <w:u w:val="single"/>
        </w:rPr>
        <w:t>Ecce</w:t>
      </w:r>
      <w:proofErr w:type="spellEnd"/>
      <w:r w:rsidR="00243AD1" w:rsidRPr="00243AD1">
        <w:rPr>
          <w:b/>
          <w:u w:val="single"/>
        </w:rPr>
        <w:t xml:space="preserve"> Super Homo“ </w:t>
      </w:r>
      <w:r w:rsidR="00243AD1">
        <w:rPr>
          <w:b/>
          <w:u w:val="single"/>
        </w:rPr>
        <w:t xml:space="preserve">- </w:t>
      </w:r>
      <w:r w:rsidRPr="00CE7B74">
        <w:rPr>
          <w:b/>
          <w:u w:val="single"/>
        </w:rPr>
        <w:t>autorská výstava laureáta 12. Ceny kritiky za mladou malbu 2019</w:t>
      </w:r>
      <w:r w:rsidR="00CE7B74">
        <w:rPr>
          <w:b/>
          <w:u w:val="single"/>
        </w:rPr>
        <w:t>, Vojtěcha Kovaříka</w:t>
      </w:r>
      <w:r w:rsidR="00EE249F">
        <w:rPr>
          <w:b/>
          <w:u w:val="single"/>
        </w:rPr>
        <w:t xml:space="preserve"> </w:t>
      </w:r>
      <w:r w:rsidR="00A616D1">
        <w:rPr>
          <w:b/>
          <w:u w:val="single"/>
        </w:rPr>
        <w:t xml:space="preserve">a jeho </w:t>
      </w:r>
      <w:r w:rsidR="000717C2">
        <w:rPr>
          <w:b/>
          <w:u w:val="single"/>
        </w:rPr>
        <w:t>host</w:t>
      </w:r>
      <w:r w:rsidR="00A616D1">
        <w:rPr>
          <w:b/>
          <w:u w:val="single"/>
        </w:rPr>
        <w:t>ů Vojtěcha Horálka a Miroslava Zahálky</w:t>
      </w:r>
    </w:p>
    <w:p w:rsidR="00F90827" w:rsidRDefault="00F90827" w:rsidP="0072550F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F90827" w:rsidRDefault="00F90827" w:rsidP="00F9082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V </w:t>
      </w:r>
      <w:r w:rsidRPr="00D971EF">
        <w:rPr>
          <w:color w:val="000000"/>
        </w:rPr>
        <w:t>pojetí Vo</w:t>
      </w:r>
      <w:r>
        <w:rPr>
          <w:color w:val="000000"/>
        </w:rPr>
        <w:t>jtěcha Kovaříka vystupují</w:t>
      </w:r>
      <w:r w:rsidRPr="00D971EF">
        <w:rPr>
          <w:color w:val="000000"/>
        </w:rPr>
        <w:t xml:space="preserve"> na ploše</w:t>
      </w:r>
      <w:r>
        <w:rPr>
          <w:color w:val="000000"/>
        </w:rPr>
        <w:t xml:space="preserve"> obrazového plátna </w:t>
      </w:r>
      <w:r w:rsidRPr="00D971EF">
        <w:rPr>
          <w:color w:val="000000"/>
        </w:rPr>
        <w:t xml:space="preserve">siláci, hrdinové, atleti. </w:t>
      </w:r>
      <w:r>
        <w:rPr>
          <w:color w:val="000000"/>
        </w:rPr>
        <w:t>Autor</w:t>
      </w:r>
      <w:r w:rsidRPr="00D971EF">
        <w:rPr>
          <w:color w:val="000000"/>
        </w:rPr>
        <w:t xml:space="preserve"> je představuje v nadživotní velikosti s ironicky pop-kulturním nadhledem, </w:t>
      </w:r>
      <w:r>
        <w:rPr>
          <w:color w:val="000000"/>
        </w:rPr>
        <w:t xml:space="preserve">dodává </w:t>
      </w:r>
      <w:r w:rsidRPr="00D971EF">
        <w:rPr>
          <w:color w:val="000000"/>
        </w:rPr>
        <w:t>jejich zobrazení patřičně patetický, teatrální charakter. Jde o figurální ilustrace mýtů a legend, převzatých z médií či historick</w:t>
      </w:r>
      <w:r>
        <w:rPr>
          <w:color w:val="000000"/>
        </w:rPr>
        <w:t>ých nebo</w:t>
      </w:r>
      <w:r w:rsidRPr="00D971EF">
        <w:rPr>
          <w:color w:val="000000"/>
        </w:rPr>
        <w:t xml:space="preserve"> biblických příběhů, jež v groteskní </w:t>
      </w:r>
      <w:r>
        <w:rPr>
          <w:color w:val="000000"/>
        </w:rPr>
        <w:t>stylizaci</w:t>
      </w:r>
      <w:r w:rsidRPr="00D971EF">
        <w:rPr>
          <w:color w:val="000000"/>
        </w:rPr>
        <w:t xml:space="preserve"> </w:t>
      </w:r>
      <w:r>
        <w:rPr>
          <w:color w:val="000000"/>
        </w:rPr>
        <w:t xml:space="preserve">tvarů a gest </w:t>
      </w:r>
      <w:r w:rsidRPr="00D971EF">
        <w:rPr>
          <w:color w:val="000000"/>
        </w:rPr>
        <w:t xml:space="preserve">ožívají na monumentálních dvou až třímetrových plátnech. </w:t>
      </w:r>
      <w:r>
        <w:rPr>
          <w:color w:val="000000"/>
        </w:rPr>
        <w:t xml:space="preserve">V obraze boxera </w:t>
      </w:r>
      <w:proofErr w:type="spellStart"/>
      <w:r>
        <w:rPr>
          <w:color w:val="000000"/>
        </w:rPr>
        <w:t>Tysona</w:t>
      </w:r>
      <w:proofErr w:type="spellEnd"/>
      <w:r>
        <w:rPr>
          <w:color w:val="000000"/>
        </w:rPr>
        <w:t>, oceněného v soutěži</w:t>
      </w:r>
      <w:r w:rsidRPr="00D971EF">
        <w:rPr>
          <w:color w:val="000000"/>
        </w:rPr>
        <w:t xml:space="preserve"> 12. Ceny kritiky za mladou malbu 2019 je tělo</w:t>
      </w:r>
      <w:r>
        <w:rPr>
          <w:color w:val="000000"/>
        </w:rPr>
        <w:t xml:space="preserve"> takového</w:t>
      </w:r>
      <w:r w:rsidRPr="00D971EF">
        <w:rPr>
          <w:color w:val="000000"/>
        </w:rPr>
        <w:t xml:space="preserve"> atleta zobrazeno jako absurdní krajina</w:t>
      </w:r>
      <w:r>
        <w:rPr>
          <w:color w:val="000000"/>
        </w:rPr>
        <w:t xml:space="preserve"> svalů, jeho</w:t>
      </w:r>
      <w:r w:rsidRPr="00D971EF">
        <w:rPr>
          <w:color w:val="000000"/>
        </w:rPr>
        <w:t>ž přímá a deformativní popisnost zdůrazňuje</w:t>
      </w:r>
      <w:r>
        <w:rPr>
          <w:color w:val="000000"/>
        </w:rPr>
        <w:t xml:space="preserve"> oblibu</w:t>
      </w:r>
      <w:r w:rsidRPr="00D971EF">
        <w:rPr>
          <w:color w:val="000000"/>
        </w:rPr>
        <w:t xml:space="preserve"> </w:t>
      </w:r>
      <w:r>
        <w:rPr>
          <w:color w:val="000000"/>
        </w:rPr>
        <w:t xml:space="preserve">naší dobové </w:t>
      </w:r>
      <w:r w:rsidRPr="00D971EF">
        <w:rPr>
          <w:color w:val="000000"/>
        </w:rPr>
        <w:t>fitness-kultury. Současně</w:t>
      </w:r>
      <w:r>
        <w:rPr>
          <w:color w:val="000000"/>
        </w:rPr>
        <w:t xml:space="preserve"> </w:t>
      </w:r>
      <w:r w:rsidR="00E31723">
        <w:rPr>
          <w:color w:val="000000"/>
        </w:rPr>
        <w:t>přináší</w:t>
      </w:r>
      <w:r>
        <w:rPr>
          <w:color w:val="000000"/>
        </w:rPr>
        <w:t xml:space="preserve"> i zjištění</w:t>
      </w:r>
      <w:r w:rsidRPr="00D971EF">
        <w:rPr>
          <w:color w:val="000000"/>
        </w:rPr>
        <w:t xml:space="preserve">, že hrdinové </w:t>
      </w:r>
      <w:r>
        <w:rPr>
          <w:color w:val="000000"/>
        </w:rPr>
        <w:t>nám přinášejí</w:t>
      </w:r>
      <w:r w:rsidRPr="00D971EF">
        <w:rPr>
          <w:color w:val="000000"/>
        </w:rPr>
        <w:t xml:space="preserve"> morální a smyslové uspokojení. </w:t>
      </w:r>
    </w:p>
    <w:p w:rsidR="00A616D1" w:rsidRDefault="00CE3A90" w:rsidP="0072550F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  <w:proofErr w:type="spellStart"/>
      <w:r w:rsidRPr="00D971EF">
        <w:rPr>
          <w:iCs/>
          <w:color w:val="000000"/>
        </w:rPr>
        <w:t>Velkoformátové</w:t>
      </w:r>
      <w:proofErr w:type="spellEnd"/>
      <w:r w:rsidRPr="00D971EF">
        <w:rPr>
          <w:iCs/>
          <w:color w:val="000000"/>
        </w:rPr>
        <w:t xml:space="preserve"> obrazy tří umělců mají společného jmenovatele, vyjádřeného názvem výstavy </w:t>
      </w:r>
      <w:r w:rsidRPr="00752E7E">
        <w:rPr>
          <w:b/>
          <w:i/>
          <w:iCs/>
          <w:color w:val="000000"/>
        </w:rPr>
        <w:t>Ejhle super člověk</w:t>
      </w:r>
      <w:r w:rsidRPr="00752E7E">
        <w:rPr>
          <w:b/>
          <w:iCs/>
          <w:color w:val="000000"/>
        </w:rPr>
        <w:t>,</w:t>
      </w:r>
      <w:r w:rsidRPr="00D971E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jenž </w:t>
      </w:r>
      <w:r w:rsidRPr="00D971EF">
        <w:rPr>
          <w:iCs/>
          <w:color w:val="000000"/>
        </w:rPr>
        <w:t xml:space="preserve">u každého autora ve specifickém obrazovém vyjádření vybízí k úvaze o </w:t>
      </w:r>
      <w:proofErr w:type="spellStart"/>
      <w:r w:rsidRPr="00D971EF">
        <w:rPr>
          <w:iCs/>
          <w:color w:val="000000"/>
        </w:rPr>
        <w:t>mýtizaci</w:t>
      </w:r>
      <w:proofErr w:type="spellEnd"/>
      <w:r w:rsidRPr="00D971EF">
        <w:rPr>
          <w:iCs/>
          <w:color w:val="000000"/>
        </w:rPr>
        <w:t xml:space="preserve"> lidského bytí napříč dějinami</w:t>
      </w:r>
      <w:r w:rsidRPr="00D971EF">
        <w:rPr>
          <w:iCs/>
          <w:color w:val="000000" w:themeColor="text1"/>
        </w:rPr>
        <w:t xml:space="preserve">, </w:t>
      </w:r>
      <w:r w:rsidRPr="00D971EF">
        <w:rPr>
          <w:bCs/>
          <w:color w:val="000000" w:themeColor="text1"/>
        </w:rPr>
        <w:t>od dob antické tradice zobrazované ideálem mužné síly na pozadí jasných</w:t>
      </w:r>
      <w:r>
        <w:rPr>
          <w:bCs/>
          <w:color w:val="000000" w:themeColor="text1"/>
        </w:rPr>
        <w:t xml:space="preserve"> a</w:t>
      </w:r>
      <w:r w:rsidRPr="00D971EF">
        <w:rPr>
          <w:bCs/>
          <w:color w:val="000000" w:themeColor="text1"/>
        </w:rPr>
        <w:t xml:space="preserve"> klidných krajin.</w:t>
      </w:r>
      <w:r w:rsidRPr="00D971EF">
        <w:rPr>
          <w:bCs/>
          <w:color w:val="1F497D"/>
        </w:rPr>
        <w:t xml:space="preserve"> </w:t>
      </w:r>
      <w:proofErr w:type="spellStart"/>
      <w:r w:rsidRPr="00D971EF">
        <w:rPr>
          <w:bCs/>
          <w:color w:val="000000" w:themeColor="text1"/>
        </w:rPr>
        <w:t>Myronův</w:t>
      </w:r>
      <w:proofErr w:type="spellEnd"/>
      <w:r w:rsidRPr="00D971EF">
        <w:rPr>
          <w:bCs/>
          <w:color w:val="000000" w:themeColor="text1"/>
        </w:rPr>
        <w:t xml:space="preserve"> řecký Diskobolos se </w:t>
      </w:r>
      <w:r>
        <w:rPr>
          <w:bCs/>
          <w:color w:val="000000" w:themeColor="text1"/>
        </w:rPr>
        <w:t xml:space="preserve">tak </w:t>
      </w:r>
      <w:r w:rsidRPr="00D971EF">
        <w:rPr>
          <w:bCs/>
          <w:color w:val="000000" w:themeColor="text1"/>
        </w:rPr>
        <w:t xml:space="preserve">stal symbolem </w:t>
      </w:r>
      <w:proofErr w:type="spellStart"/>
      <w:r w:rsidRPr="00D971EF">
        <w:rPr>
          <w:bCs/>
          <w:color w:val="000000" w:themeColor="text1"/>
        </w:rPr>
        <w:t>narcisistní</w:t>
      </w:r>
      <w:proofErr w:type="spellEnd"/>
      <w:r>
        <w:rPr>
          <w:bCs/>
          <w:color w:val="000000" w:themeColor="text1"/>
        </w:rPr>
        <w:t xml:space="preserve"> krásy svalovců, </w:t>
      </w:r>
      <w:r w:rsidRPr="00D971EF">
        <w:rPr>
          <w:bCs/>
          <w:color w:val="000000" w:themeColor="text1"/>
        </w:rPr>
        <w:t>estetizovaný dál přes celé dějiny</w:t>
      </w:r>
      <w:r w:rsidRPr="00D971EF">
        <w:t>.</w:t>
      </w:r>
      <w:r w:rsidRPr="00D971EF">
        <w:rPr>
          <w:bCs/>
        </w:rPr>
        <w:t xml:space="preserve"> </w:t>
      </w:r>
      <w:r>
        <w:rPr>
          <w:bCs/>
        </w:rPr>
        <w:t>V</w:t>
      </w:r>
      <w:r w:rsidRPr="00D971EF">
        <w:rPr>
          <w:bCs/>
        </w:rPr>
        <w:t xml:space="preserve"> obrazech</w:t>
      </w:r>
      <w:r>
        <w:rPr>
          <w:bCs/>
        </w:rPr>
        <w:t xml:space="preserve"> dnešních </w:t>
      </w:r>
      <w:r w:rsidRPr="00D971EF">
        <w:rPr>
          <w:bCs/>
        </w:rPr>
        <w:t xml:space="preserve">umělců </w:t>
      </w:r>
      <w:r>
        <w:rPr>
          <w:bCs/>
        </w:rPr>
        <w:t xml:space="preserve">se </w:t>
      </w:r>
      <w:r w:rsidR="00E31723">
        <w:rPr>
          <w:bCs/>
        </w:rPr>
        <w:t>spíše</w:t>
      </w:r>
      <w:r w:rsidRPr="00D971EF">
        <w:rPr>
          <w:bCs/>
        </w:rPr>
        <w:t xml:space="preserve"> </w:t>
      </w:r>
      <w:r>
        <w:rPr>
          <w:bCs/>
        </w:rPr>
        <w:t xml:space="preserve">jedná o expresívní nadsázku </w:t>
      </w:r>
      <w:r w:rsidRPr="00D971EF">
        <w:rPr>
          <w:bCs/>
        </w:rPr>
        <w:t> </w:t>
      </w:r>
      <w:r w:rsidR="00E31723">
        <w:rPr>
          <w:bCs/>
        </w:rPr>
        <w:t>mužských postav</w:t>
      </w:r>
      <w:r>
        <w:rPr>
          <w:bCs/>
        </w:rPr>
        <w:t xml:space="preserve"> </w:t>
      </w:r>
      <w:r w:rsidR="00E31723">
        <w:rPr>
          <w:bCs/>
        </w:rPr>
        <w:t>zobrazovaných</w:t>
      </w:r>
      <w:r>
        <w:rPr>
          <w:bCs/>
        </w:rPr>
        <w:t xml:space="preserve"> třeba </w:t>
      </w:r>
      <w:r w:rsidRPr="00D971EF">
        <w:rPr>
          <w:bCs/>
        </w:rPr>
        <w:t>s</w:t>
      </w:r>
      <w:r>
        <w:rPr>
          <w:bCs/>
        </w:rPr>
        <w:t xml:space="preserve"> </w:t>
      </w:r>
      <w:r w:rsidRPr="00D971EF">
        <w:rPr>
          <w:bCs/>
        </w:rPr>
        <w:t>polstrovanou muskulaturou</w:t>
      </w:r>
      <w:r>
        <w:rPr>
          <w:bCs/>
        </w:rPr>
        <w:t>,</w:t>
      </w:r>
      <w:r w:rsidRPr="00D971EF">
        <w:rPr>
          <w:bCs/>
        </w:rPr>
        <w:t xml:space="preserve"> </w:t>
      </w:r>
      <w:r>
        <w:rPr>
          <w:bCs/>
        </w:rPr>
        <w:t xml:space="preserve">či </w:t>
      </w:r>
      <w:r w:rsidRPr="00D971EF">
        <w:rPr>
          <w:bCs/>
        </w:rPr>
        <w:t>o karikaturní podobu této kulturistick</w:t>
      </w:r>
      <w:r w:rsidR="0086534F">
        <w:rPr>
          <w:bCs/>
        </w:rPr>
        <w:t>é manýry</w:t>
      </w:r>
      <w:r w:rsidR="00291280">
        <w:rPr>
          <w:bCs/>
        </w:rPr>
        <w:t>. Výstava byla tedy</w:t>
      </w:r>
      <w:r w:rsidR="0086534F">
        <w:rPr>
          <w:bCs/>
        </w:rPr>
        <w:t xml:space="preserve"> </w:t>
      </w:r>
      <w:r w:rsidR="00291280">
        <w:rPr>
          <w:bCs/>
        </w:rPr>
        <w:t>dedikována</w:t>
      </w:r>
      <w:r w:rsidR="00291280" w:rsidRPr="00291280">
        <w:t xml:space="preserve"> </w:t>
      </w:r>
      <w:r w:rsidR="00291280">
        <w:t xml:space="preserve">maskovanému netopýřímu muži </w:t>
      </w:r>
      <w:proofErr w:type="spellStart"/>
      <w:r w:rsidR="00291280">
        <w:t>Batmanovi</w:t>
      </w:r>
      <w:proofErr w:type="spellEnd"/>
      <w:r w:rsidR="00291280">
        <w:t xml:space="preserve">, onomu dynamickému „nadčlověku“, jenž se objevuje na kolbištích světa </w:t>
      </w:r>
      <w:r w:rsidR="0086534F">
        <w:t>vždy tehdy a tam</w:t>
      </w:r>
      <w:r w:rsidR="00291280">
        <w:t>, kde se páchá nějaká nepravost či násilí.</w:t>
      </w:r>
    </w:p>
    <w:p w:rsidR="00A616D1" w:rsidRDefault="00A616D1" w:rsidP="0072550F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A616D1" w:rsidRDefault="00A616D1" w:rsidP="0072550F">
      <w:pPr>
        <w:pStyle w:val="Normlnweb"/>
        <w:spacing w:before="0" w:beforeAutospacing="0" w:after="0" w:afterAutospacing="0" w:line="276" w:lineRule="auto"/>
        <w:jc w:val="both"/>
      </w:pPr>
    </w:p>
    <w:p w:rsidR="00756D4B" w:rsidRDefault="00756D4B" w:rsidP="0072550F">
      <w:pPr>
        <w:pStyle w:val="Normlnweb"/>
        <w:spacing w:before="0" w:beforeAutospacing="0" w:after="0" w:afterAutospacing="0" w:line="276" w:lineRule="auto"/>
        <w:jc w:val="both"/>
      </w:pPr>
      <w:r>
        <w:t>Zpracovala:</w:t>
      </w:r>
      <w:r w:rsidRPr="00756D4B">
        <w:t xml:space="preserve"> </w:t>
      </w:r>
      <w:r w:rsidR="0037036B">
        <w:t>Mg</w:t>
      </w:r>
      <w:r w:rsidR="0086534F">
        <w:t>r. Vlasta Čiháková Noshiro, P</w:t>
      </w:r>
      <w:r w:rsidR="00A8603D">
        <w:t>h</w:t>
      </w:r>
      <w:r w:rsidR="0037036B">
        <w:t>D</w:t>
      </w:r>
      <w:r w:rsidR="00A8603D">
        <w:t>.</w:t>
      </w:r>
      <w:r w:rsidR="0037036B">
        <w:t>,</w:t>
      </w:r>
      <w:r w:rsidR="00EE249F" w:rsidRPr="00EE249F">
        <w:t xml:space="preserve"> </w:t>
      </w:r>
      <w:r w:rsidR="00EE249F">
        <w:t>kurátorka Galerie kritiků v</w:t>
      </w:r>
      <w:r w:rsidR="0086534F">
        <w:t> </w:t>
      </w:r>
      <w:r w:rsidR="00EE249F">
        <w:t>Adrii</w:t>
      </w:r>
      <w:r w:rsidR="0086534F">
        <w:t>,</w:t>
      </w:r>
    </w:p>
    <w:p w:rsidR="0037036B" w:rsidRPr="004F7EBB" w:rsidRDefault="0037036B" w:rsidP="0072550F">
      <w:pPr>
        <w:pStyle w:val="Normlnweb"/>
        <w:spacing w:before="0" w:beforeAutospacing="0" w:after="0" w:afterAutospacing="0" w:line="276" w:lineRule="auto"/>
        <w:jc w:val="both"/>
      </w:pPr>
      <w:r>
        <w:t>předsedkyně Sdružení výtvarných kritik</w:t>
      </w:r>
      <w:r w:rsidR="00EE249F">
        <w:t>ů a teoretiků</w:t>
      </w:r>
    </w:p>
    <w:p w:rsidR="00622974" w:rsidRPr="00426EDF" w:rsidRDefault="00622974" w:rsidP="001022C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022CC" w:rsidRDefault="001022CC" w:rsidP="00BB3D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BDB" w:rsidRPr="009C0D2A" w:rsidRDefault="00C13BDB" w:rsidP="00BB3D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4A7C" w:rsidRPr="00281819" w:rsidRDefault="002E4A7C" w:rsidP="00BB3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DB" w:rsidRPr="002E4A7C" w:rsidRDefault="004622DB" w:rsidP="002E4A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BFD" w:rsidRPr="0047290F" w:rsidRDefault="00101BFD" w:rsidP="00352F3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5584" w:rsidRPr="003D1770" w:rsidRDefault="00E15584" w:rsidP="00B606D0">
      <w:pPr>
        <w:pStyle w:val="Zkladntext"/>
        <w:spacing w:line="276" w:lineRule="auto"/>
        <w:rPr>
          <w:sz w:val="24"/>
          <w:szCs w:val="24"/>
        </w:rPr>
      </w:pPr>
    </w:p>
    <w:p w:rsidR="003D6BB9" w:rsidRPr="00E15584" w:rsidRDefault="003D6BB9" w:rsidP="004D51CE">
      <w:pPr>
        <w:pStyle w:val="Zkladntext"/>
        <w:spacing w:line="276" w:lineRule="auto"/>
        <w:jc w:val="both"/>
        <w:rPr>
          <w:sz w:val="24"/>
          <w:szCs w:val="24"/>
        </w:rPr>
      </w:pPr>
    </w:p>
    <w:p w:rsidR="00D038EF" w:rsidRPr="007D7E57" w:rsidRDefault="00D038EF" w:rsidP="007D7E5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E57" w:rsidRPr="00F449E8" w:rsidRDefault="007D7E57" w:rsidP="0077604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604D" w:rsidRPr="0077604D" w:rsidRDefault="0077604D" w:rsidP="007760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04D" w:rsidRDefault="0077604D" w:rsidP="0077604D">
      <w:pPr>
        <w:rPr>
          <w:b/>
          <w:i/>
          <w:sz w:val="24"/>
          <w:szCs w:val="24"/>
        </w:rPr>
      </w:pPr>
    </w:p>
    <w:p w:rsidR="00503C3D" w:rsidRDefault="00503C3D" w:rsidP="000E35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350" w:rsidRPr="00CB6699" w:rsidRDefault="00925350" w:rsidP="000E35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5350" w:rsidRPr="00CB6699" w:rsidSect="000F6867">
      <w:headerReference w:type="default" r:id="rId6"/>
      <w:footerReference w:type="default" r:id="rId7"/>
      <w:pgSz w:w="11906" w:h="16838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D8" w:rsidRDefault="00DF39D8" w:rsidP="006A336B">
      <w:pPr>
        <w:spacing w:after="0" w:line="240" w:lineRule="auto"/>
      </w:pPr>
      <w:r>
        <w:separator/>
      </w:r>
    </w:p>
  </w:endnote>
  <w:endnote w:type="continuationSeparator" w:id="0">
    <w:p w:rsidR="00DF39D8" w:rsidRDefault="00DF39D8" w:rsidP="006A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2063"/>
      <w:docPartObj>
        <w:docPartGallery w:val="Page Numbers (Bottom of Page)"/>
        <w:docPartUnique/>
      </w:docPartObj>
    </w:sdtPr>
    <w:sdtContent>
      <w:p w:rsidR="007C3CD9" w:rsidRDefault="00327210">
        <w:pPr>
          <w:pStyle w:val="Zpat"/>
          <w:jc w:val="center"/>
        </w:pPr>
        <w:fldSimple w:instr=" PAGE   \* MERGEFORMAT ">
          <w:r w:rsidR="0086534F">
            <w:rPr>
              <w:noProof/>
            </w:rPr>
            <w:t>9</w:t>
          </w:r>
        </w:fldSimple>
      </w:p>
    </w:sdtContent>
  </w:sdt>
  <w:p w:rsidR="007C3CD9" w:rsidRDefault="007C3C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D8" w:rsidRDefault="00DF39D8" w:rsidP="006A336B">
      <w:pPr>
        <w:spacing w:after="0" w:line="240" w:lineRule="auto"/>
      </w:pPr>
      <w:r>
        <w:separator/>
      </w:r>
    </w:p>
  </w:footnote>
  <w:footnote w:type="continuationSeparator" w:id="0">
    <w:p w:rsidR="00DF39D8" w:rsidRDefault="00DF39D8" w:rsidP="006A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D9" w:rsidRDefault="007C3CD9">
    <w:pPr>
      <w:pStyle w:val="Zhlav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248B"/>
    <w:rsid w:val="00001A38"/>
    <w:rsid w:val="00001F63"/>
    <w:rsid w:val="000052B9"/>
    <w:rsid w:val="0000650E"/>
    <w:rsid w:val="00022C45"/>
    <w:rsid w:val="0002778A"/>
    <w:rsid w:val="00040387"/>
    <w:rsid w:val="00060712"/>
    <w:rsid w:val="000649A3"/>
    <w:rsid w:val="000717C2"/>
    <w:rsid w:val="000802A4"/>
    <w:rsid w:val="00081163"/>
    <w:rsid w:val="0009455C"/>
    <w:rsid w:val="000B2011"/>
    <w:rsid w:val="000B3779"/>
    <w:rsid w:val="000C0278"/>
    <w:rsid w:val="000C0F9C"/>
    <w:rsid w:val="000D0A0C"/>
    <w:rsid w:val="000D0D43"/>
    <w:rsid w:val="000D4123"/>
    <w:rsid w:val="000E358A"/>
    <w:rsid w:val="000E36BF"/>
    <w:rsid w:val="000E4264"/>
    <w:rsid w:val="000F1AB9"/>
    <w:rsid w:val="000F22FE"/>
    <w:rsid w:val="000F5F84"/>
    <w:rsid w:val="000F6134"/>
    <w:rsid w:val="000F6867"/>
    <w:rsid w:val="00100541"/>
    <w:rsid w:val="00101BFD"/>
    <w:rsid w:val="001022CC"/>
    <w:rsid w:val="0010648E"/>
    <w:rsid w:val="0011539C"/>
    <w:rsid w:val="00125322"/>
    <w:rsid w:val="001270E2"/>
    <w:rsid w:val="001402BC"/>
    <w:rsid w:val="001410EF"/>
    <w:rsid w:val="0014495B"/>
    <w:rsid w:val="001473E8"/>
    <w:rsid w:val="00153181"/>
    <w:rsid w:val="00176963"/>
    <w:rsid w:val="0018120F"/>
    <w:rsid w:val="001869CD"/>
    <w:rsid w:val="00193363"/>
    <w:rsid w:val="001A5452"/>
    <w:rsid w:val="001A6EA9"/>
    <w:rsid w:val="001C764E"/>
    <w:rsid w:val="001D1534"/>
    <w:rsid w:val="001D1BF6"/>
    <w:rsid w:val="001E1D1B"/>
    <w:rsid w:val="001E5584"/>
    <w:rsid w:val="001E7630"/>
    <w:rsid w:val="001F0DC3"/>
    <w:rsid w:val="001F5D1F"/>
    <w:rsid w:val="00202053"/>
    <w:rsid w:val="00203B98"/>
    <w:rsid w:val="002041F9"/>
    <w:rsid w:val="00206A65"/>
    <w:rsid w:val="0021414E"/>
    <w:rsid w:val="00214CEC"/>
    <w:rsid w:val="00227CFD"/>
    <w:rsid w:val="00243AD1"/>
    <w:rsid w:val="0024663F"/>
    <w:rsid w:val="00251A72"/>
    <w:rsid w:val="002630D7"/>
    <w:rsid w:val="0027185F"/>
    <w:rsid w:val="00276892"/>
    <w:rsid w:val="0028013D"/>
    <w:rsid w:val="00281819"/>
    <w:rsid w:val="00291280"/>
    <w:rsid w:val="0029467B"/>
    <w:rsid w:val="00294AC4"/>
    <w:rsid w:val="00295F4F"/>
    <w:rsid w:val="002A20B3"/>
    <w:rsid w:val="002A4595"/>
    <w:rsid w:val="002B0B6F"/>
    <w:rsid w:val="002C12F8"/>
    <w:rsid w:val="002C25CB"/>
    <w:rsid w:val="002C31A5"/>
    <w:rsid w:val="002C3404"/>
    <w:rsid w:val="002D5C28"/>
    <w:rsid w:val="002E2DAE"/>
    <w:rsid w:val="002E2EB7"/>
    <w:rsid w:val="002E4A7C"/>
    <w:rsid w:val="002E7166"/>
    <w:rsid w:val="002F343D"/>
    <w:rsid w:val="00300925"/>
    <w:rsid w:val="0031015A"/>
    <w:rsid w:val="0032103F"/>
    <w:rsid w:val="00321696"/>
    <w:rsid w:val="00324413"/>
    <w:rsid w:val="00327210"/>
    <w:rsid w:val="00331535"/>
    <w:rsid w:val="00334D47"/>
    <w:rsid w:val="00334DD6"/>
    <w:rsid w:val="00352F3E"/>
    <w:rsid w:val="00353901"/>
    <w:rsid w:val="00367A04"/>
    <w:rsid w:val="0037036B"/>
    <w:rsid w:val="00371174"/>
    <w:rsid w:val="00382009"/>
    <w:rsid w:val="0039284D"/>
    <w:rsid w:val="003A0245"/>
    <w:rsid w:val="003A4ABF"/>
    <w:rsid w:val="003C0C84"/>
    <w:rsid w:val="003C360E"/>
    <w:rsid w:val="003D1031"/>
    <w:rsid w:val="003D1770"/>
    <w:rsid w:val="003D6BB9"/>
    <w:rsid w:val="003F6B8E"/>
    <w:rsid w:val="003F7981"/>
    <w:rsid w:val="0041062D"/>
    <w:rsid w:val="004170A6"/>
    <w:rsid w:val="00426EDF"/>
    <w:rsid w:val="004300E1"/>
    <w:rsid w:val="00436214"/>
    <w:rsid w:val="00440023"/>
    <w:rsid w:val="0044398C"/>
    <w:rsid w:val="00457882"/>
    <w:rsid w:val="004622DB"/>
    <w:rsid w:val="00463ED2"/>
    <w:rsid w:val="00466F09"/>
    <w:rsid w:val="0047290F"/>
    <w:rsid w:val="00481490"/>
    <w:rsid w:val="0048707C"/>
    <w:rsid w:val="00490B37"/>
    <w:rsid w:val="00492C32"/>
    <w:rsid w:val="0049381A"/>
    <w:rsid w:val="004A3709"/>
    <w:rsid w:val="004A3E20"/>
    <w:rsid w:val="004A4AFF"/>
    <w:rsid w:val="004B44AA"/>
    <w:rsid w:val="004B5E98"/>
    <w:rsid w:val="004C06A6"/>
    <w:rsid w:val="004C5065"/>
    <w:rsid w:val="004C7813"/>
    <w:rsid w:val="004D1D8D"/>
    <w:rsid w:val="004D51CE"/>
    <w:rsid w:val="004D74A5"/>
    <w:rsid w:val="004E780E"/>
    <w:rsid w:val="004F2C03"/>
    <w:rsid w:val="004F7EBB"/>
    <w:rsid w:val="00503C3D"/>
    <w:rsid w:val="00510C65"/>
    <w:rsid w:val="00513250"/>
    <w:rsid w:val="0052111D"/>
    <w:rsid w:val="005356E0"/>
    <w:rsid w:val="00541BA8"/>
    <w:rsid w:val="00542488"/>
    <w:rsid w:val="00547A2F"/>
    <w:rsid w:val="00554A7E"/>
    <w:rsid w:val="00570A04"/>
    <w:rsid w:val="00573B07"/>
    <w:rsid w:val="0057652D"/>
    <w:rsid w:val="00580242"/>
    <w:rsid w:val="0058281B"/>
    <w:rsid w:val="00582987"/>
    <w:rsid w:val="00592DBB"/>
    <w:rsid w:val="005941BF"/>
    <w:rsid w:val="005941F8"/>
    <w:rsid w:val="005A0097"/>
    <w:rsid w:val="005A343F"/>
    <w:rsid w:val="005A635D"/>
    <w:rsid w:val="005B45E7"/>
    <w:rsid w:val="005B64A2"/>
    <w:rsid w:val="005B6672"/>
    <w:rsid w:val="005C15DE"/>
    <w:rsid w:val="005D2694"/>
    <w:rsid w:val="005E2605"/>
    <w:rsid w:val="005E3320"/>
    <w:rsid w:val="005E3666"/>
    <w:rsid w:val="006156B3"/>
    <w:rsid w:val="00615E29"/>
    <w:rsid w:val="0061730D"/>
    <w:rsid w:val="00620DD3"/>
    <w:rsid w:val="00622974"/>
    <w:rsid w:val="00637826"/>
    <w:rsid w:val="0064007F"/>
    <w:rsid w:val="006470D2"/>
    <w:rsid w:val="00647427"/>
    <w:rsid w:val="00653435"/>
    <w:rsid w:val="00663E22"/>
    <w:rsid w:val="00666FA1"/>
    <w:rsid w:val="00677B85"/>
    <w:rsid w:val="006815D8"/>
    <w:rsid w:val="00685F04"/>
    <w:rsid w:val="006878F8"/>
    <w:rsid w:val="00694684"/>
    <w:rsid w:val="006A336B"/>
    <w:rsid w:val="006B64DE"/>
    <w:rsid w:val="006B6954"/>
    <w:rsid w:val="006C20B9"/>
    <w:rsid w:val="006C454A"/>
    <w:rsid w:val="006D3CC7"/>
    <w:rsid w:val="006E1567"/>
    <w:rsid w:val="006E4EF1"/>
    <w:rsid w:val="006F3600"/>
    <w:rsid w:val="0072550F"/>
    <w:rsid w:val="007310B1"/>
    <w:rsid w:val="00731268"/>
    <w:rsid w:val="00731534"/>
    <w:rsid w:val="00733DE0"/>
    <w:rsid w:val="00756D4B"/>
    <w:rsid w:val="00760650"/>
    <w:rsid w:val="00764AA9"/>
    <w:rsid w:val="007656DA"/>
    <w:rsid w:val="0077604D"/>
    <w:rsid w:val="00783F54"/>
    <w:rsid w:val="00791DEC"/>
    <w:rsid w:val="007A41A0"/>
    <w:rsid w:val="007A445C"/>
    <w:rsid w:val="007C1D4F"/>
    <w:rsid w:val="007C3CD9"/>
    <w:rsid w:val="007D48CD"/>
    <w:rsid w:val="007D587C"/>
    <w:rsid w:val="007D7E57"/>
    <w:rsid w:val="007E22E3"/>
    <w:rsid w:val="007E6149"/>
    <w:rsid w:val="007E6DE0"/>
    <w:rsid w:val="007F34C9"/>
    <w:rsid w:val="007F4522"/>
    <w:rsid w:val="007F645D"/>
    <w:rsid w:val="008043EE"/>
    <w:rsid w:val="008044CB"/>
    <w:rsid w:val="00806605"/>
    <w:rsid w:val="00811D2A"/>
    <w:rsid w:val="00812C2A"/>
    <w:rsid w:val="008169F9"/>
    <w:rsid w:val="00821A2E"/>
    <w:rsid w:val="0083011A"/>
    <w:rsid w:val="0083347D"/>
    <w:rsid w:val="0083740D"/>
    <w:rsid w:val="00846828"/>
    <w:rsid w:val="00851AB8"/>
    <w:rsid w:val="0086534F"/>
    <w:rsid w:val="0086750B"/>
    <w:rsid w:val="00874486"/>
    <w:rsid w:val="00886514"/>
    <w:rsid w:val="008877BC"/>
    <w:rsid w:val="008878ED"/>
    <w:rsid w:val="008925A4"/>
    <w:rsid w:val="008A1979"/>
    <w:rsid w:val="008A5861"/>
    <w:rsid w:val="008A78A9"/>
    <w:rsid w:val="008B1F49"/>
    <w:rsid w:val="008B7CF5"/>
    <w:rsid w:val="008C4F8B"/>
    <w:rsid w:val="008D37AE"/>
    <w:rsid w:val="008E754A"/>
    <w:rsid w:val="008F65E5"/>
    <w:rsid w:val="0090655C"/>
    <w:rsid w:val="00916EBA"/>
    <w:rsid w:val="00917C4F"/>
    <w:rsid w:val="00925350"/>
    <w:rsid w:val="00930A75"/>
    <w:rsid w:val="009435F7"/>
    <w:rsid w:val="00962AA0"/>
    <w:rsid w:val="00962DC0"/>
    <w:rsid w:val="00965EB3"/>
    <w:rsid w:val="00971FC3"/>
    <w:rsid w:val="0098296B"/>
    <w:rsid w:val="009841B5"/>
    <w:rsid w:val="0099675B"/>
    <w:rsid w:val="009A05CF"/>
    <w:rsid w:val="009C0D2A"/>
    <w:rsid w:val="009C3CE3"/>
    <w:rsid w:val="009D399F"/>
    <w:rsid w:val="009E23A5"/>
    <w:rsid w:val="009F13ED"/>
    <w:rsid w:val="009F46AD"/>
    <w:rsid w:val="00A0711E"/>
    <w:rsid w:val="00A10A00"/>
    <w:rsid w:val="00A1248B"/>
    <w:rsid w:val="00A160FB"/>
    <w:rsid w:val="00A2628A"/>
    <w:rsid w:val="00A275AE"/>
    <w:rsid w:val="00A37C40"/>
    <w:rsid w:val="00A42CD5"/>
    <w:rsid w:val="00A552E4"/>
    <w:rsid w:val="00A616D1"/>
    <w:rsid w:val="00A703ED"/>
    <w:rsid w:val="00A744F7"/>
    <w:rsid w:val="00A83463"/>
    <w:rsid w:val="00A8603D"/>
    <w:rsid w:val="00AB2934"/>
    <w:rsid w:val="00AB3346"/>
    <w:rsid w:val="00AB3664"/>
    <w:rsid w:val="00AB57FC"/>
    <w:rsid w:val="00AC098F"/>
    <w:rsid w:val="00AD2D58"/>
    <w:rsid w:val="00AD5C56"/>
    <w:rsid w:val="00B06A8A"/>
    <w:rsid w:val="00B13286"/>
    <w:rsid w:val="00B13DE2"/>
    <w:rsid w:val="00B170DF"/>
    <w:rsid w:val="00B202CF"/>
    <w:rsid w:val="00B21259"/>
    <w:rsid w:val="00B25ECD"/>
    <w:rsid w:val="00B47446"/>
    <w:rsid w:val="00B53AA9"/>
    <w:rsid w:val="00B606D0"/>
    <w:rsid w:val="00B63700"/>
    <w:rsid w:val="00B82263"/>
    <w:rsid w:val="00B85D11"/>
    <w:rsid w:val="00BA44EA"/>
    <w:rsid w:val="00BA45D0"/>
    <w:rsid w:val="00BA4CB3"/>
    <w:rsid w:val="00BA5711"/>
    <w:rsid w:val="00BB3D18"/>
    <w:rsid w:val="00BC15A4"/>
    <w:rsid w:val="00BC285C"/>
    <w:rsid w:val="00BD70E4"/>
    <w:rsid w:val="00BE64CD"/>
    <w:rsid w:val="00BE7230"/>
    <w:rsid w:val="00BF0E3B"/>
    <w:rsid w:val="00BF13B4"/>
    <w:rsid w:val="00BF3101"/>
    <w:rsid w:val="00BF7E67"/>
    <w:rsid w:val="00C00794"/>
    <w:rsid w:val="00C131A8"/>
    <w:rsid w:val="00C13BDB"/>
    <w:rsid w:val="00C26D88"/>
    <w:rsid w:val="00C27136"/>
    <w:rsid w:val="00C30BC2"/>
    <w:rsid w:val="00C31B14"/>
    <w:rsid w:val="00C37309"/>
    <w:rsid w:val="00C43465"/>
    <w:rsid w:val="00C46A5B"/>
    <w:rsid w:val="00C5387B"/>
    <w:rsid w:val="00C61CFC"/>
    <w:rsid w:val="00C76C0E"/>
    <w:rsid w:val="00C821EE"/>
    <w:rsid w:val="00C82A6F"/>
    <w:rsid w:val="00C834B4"/>
    <w:rsid w:val="00C85450"/>
    <w:rsid w:val="00CB6699"/>
    <w:rsid w:val="00CC24F5"/>
    <w:rsid w:val="00CC399D"/>
    <w:rsid w:val="00CC3AD5"/>
    <w:rsid w:val="00CC44A3"/>
    <w:rsid w:val="00CC4CF9"/>
    <w:rsid w:val="00CE256F"/>
    <w:rsid w:val="00CE3A90"/>
    <w:rsid w:val="00CE7B74"/>
    <w:rsid w:val="00CF5A32"/>
    <w:rsid w:val="00D02FBF"/>
    <w:rsid w:val="00D038EF"/>
    <w:rsid w:val="00D12316"/>
    <w:rsid w:val="00D2047B"/>
    <w:rsid w:val="00D3245D"/>
    <w:rsid w:val="00D3380A"/>
    <w:rsid w:val="00D415CB"/>
    <w:rsid w:val="00D42B7A"/>
    <w:rsid w:val="00D52303"/>
    <w:rsid w:val="00D7311F"/>
    <w:rsid w:val="00D76B85"/>
    <w:rsid w:val="00D810F8"/>
    <w:rsid w:val="00D81E79"/>
    <w:rsid w:val="00D8250F"/>
    <w:rsid w:val="00D84D14"/>
    <w:rsid w:val="00D850E0"/>
    <w:rsid w:val="00D8748D"/>
    <w:rsid w:val="00D93277"/>
    <w:rsid w:val="00DA4FCD"/>
    <w:rsid w:val="00DB4196"/>
    <w:rsid w:val="00DC2F58"/>
    <w:rsid w:val="00DC7098"/>
    <w:rsid w:val="00DD3F93"/>
    <w:rsid w:val="00DD63C0"/>
    <w:rsid w:val="00DF1C22"/>
    <w:rsid w:val="00DF39D8"/>
    <w:rsid w:val="00DF573C"/>
    <w:rsid w:val="00E02BFB"/>
    <w:rsid w:val="00E03417"/>
    <w:rsid w:val="00E04052"/>
    <w:rsid w:val="00E065EA"/>
    <w:rsid w:val="00E12AA1"/>
    <w:rsid w:val="00E15584"/>
    <w:rsid w:val="00E16EA6"/>
    <w:rsid w:val="00E22EAA"/>
    <w:rsid w:val="00E25243"/>
    <w:rsid w:val="00E30C2A"/>
    <w:rsid w:val="00E316A1"/>
    <w:rsid w:val="00E31723"/>
    <w:rsid w:val="00E41AF6"/>
    <w:rsid w:val="00E41C1D"/>
    <w:rsid w:val="00E43F06"/>
    <w:rsid w:val="00E462E9"/>
    <w:rsid w:val="00E517F5"/>
    <w:rsid w:val="00E702AD"/>
    <w:rsid w:val="00E71D16"/>
    <w:rsid w:val="00E71FB5"/>
    <w:rsid w:val="00E95368"/>
    <w:rsid w:val="00EA22F5"/>
    <w:rsid w:val="00EA26DE"/>
    <w:rsid w:val="00EB34C0"/>
    <w:rsid w:val="00EB7CA3"/>
    <w:rsid w:val="00EE1575"/>
    <w:rsid w:val="00EE249F"/>
    <w:rsid w:val="00EE2843"/>
    <w:rsid w:val="00EE7963"/>
    <w:rsid w:val="00EE7C05"/>
    <w:rsid w:val="00EF618A"/>
    <w:rsid w:val="00EF67AF"/>
    <w:rsid w:val="00F0435C"/>
    <w:rsid w:val="00F133B9"/>
    <w:rsid w:val="00F13CE5"/>
    <w:rsid w:val="00F144A3"/>
    <w:rsid w:val="00F21A09"/>
    <w:rsid w:val="00F22639"/>
    <w:rsid w:val="00F25D91"/>
    <w:rsid w:val="00F3597C"/>
    <w:rsid w:val="00F41D69"/>
    <w:rsid w:val="00F449E8"/>
    <w:rsid w:val="00F51C9A"/>
    <w:rsid w:val="00F54808"/>
    <w:rsid w:val="00F55D79"/>
    <w:rsid w:val="00F70609"/>
    <w:rsid w:val="00F7412B"/>
    <w:rsid w:val="00F8117E"/>
    <w:rsid w:val="00F86B04"/>
    <w:rsid w:val="00F90827"/>
    <w:rsid w:val="00FA4CD7"/>
    <w:rsid w:val="00FB41E4"/>
    <w:rsid w:val="00FC0018"/>
    <w:rsid w:val="00FC267B"/>
    <w:rsid w:val="00FD3229"/>
    <w:rsid w:val="00FD4F9A"/>
    <w:rsid w:val="00FD66E4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098"/>
  </w:style>
  <w:style w:type="paragraph" w:styleId="Nadpis1">
    <w:name w:val="heading 1"/>
    <w:basedOn w:val="Normln"/>
    <w:link w:val="Nadpis1Char"/>
    <w:uiPriority w:val="9"/>
    <w:qFormat/>
    <w:rsid w:val="005D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7E57"/>
    <w:pPr>
      <w:spacing w:after="0" w:line="240" w:lineRule="auto"/>
      <w:ind w:right="-1276"/>
    </w:pPr>
    <w:rPr>
      <w:rFonts w:ascii="Times New Roman" w:eastAsia="Times New Roman" w:hAnsi="Times New Roman" w:cs="Times New Roman"/>
      <w:kern w:val="24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7D7E57"/>
    <w:rPr>
      <w:rFonts w:ascii="Times New Roman" w:eastAsia="Times New Roman" w:hAnsi="Times New Roman" w:cs="Times New Roman"/>
      <w:kern w:val="24"/>
      <w:sz w:val="28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D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D51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336B"/>
  </w:style>
  <w:style w:type="paragraph" w:styleId="Zpat">
    <w:name w:val="footer"/>
    <w:basedOn w:val="Normln"/>
    <w:link w:val="ZpatChar"/>
    <w:uiPriority w:val="99"/>
    <w:unhideWhenUsed/>
    <w:rsid w:val="006A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36B"/>
  </w:style>
  <w:style w:type="paragraph" w:styleId="Normlnweb">
    <w:name w:val="Normal (Web)"/>
    <w:basedOn w:val="Normln"/>
    <w:uiPriority w:val="99"/>
    <w:unhideWhenUsed/>
    <w:rsid w:val="0072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D2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5D269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2694"/>
    <w:rPr>
      <w:b/>
      <w:bCs/>
    </w:rPr>
  </w:style>
  <w:style w:type="character" w:styleId="Zvraznn">
    <w:name w:val="Emphasis"/>
    <w:basedOn w:val="Standardnpsmoodstavce"/>
    <w:uiPriority w:val="20"/>
    <w:qFormat/>
    <w:rsid w:val="005D26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990">
          <w:marLeft w:val="15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4764">
          <w:marLeft w:val="225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649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121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3943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3</cp:revision>
  <dcterms:created xsi:type="dcterms:W3CDTF">2020-01-26T16:28:00Z</dcterms:created>
  <dcterms:modified xsi:type="dcterms:W3CDTF">2020-01-26T16:31:00Z</dcterms:modified>
</cp:coreProperties>
</file>